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4E" w:rsidRPr="00453897" w:rsidRDefault="007C6D4E" w:rsidP="007C6D4E">
      <w:pPr>
        <w:rPr>
          <w:rFonts w:cstheme="minorHAnsi"/>
          <w:b/>
          <w:noProof/>
          <w:sz w:val="24"/>
          <w:szCs w:val="24"/>
          <w:u w:val="single"/>
        </w:rPr>
      </w:pPr>
      <w:r w:rsidRPr="00453897">
        <w:rPr>
          <w:rFonts w:cstheme="minorHAnsi"/>
          <w:b/>
          <w:noProof/>
          <w:sz w:val="24"/>
          <w:szCs w:val="24"/>
          <w:u w:val="single"/>
        </w:rPr>
        <w:t xml:space="preserve">T i s k o v á  z p r á v a </w:t>
      </w:r>
      <w:r w:rsidRPr="00453897">
        <w:rPr>
          <w:rFonts w:cstheme="minorHAnsi"/>
          <w:b/>
          <w:noProof/>
          <w:sz w:val="24"/>
          <w:szCs w:val="24"/>
          <w:u w:val="single"/>
        </w:rPr>
        <w:tab/>
      </w:r>
      <w:r w:rsidRPr="00453897">
        <w:rPr>
          <w:rFonts w:cstheme="minorHAnsi"/>
          <w:b/>
          <w:noProof/>
          <w:sz w:val="24"/>
          <w:szCs w:val="24"/>
          <w:u w:val="single"/>
        </w:rPr>
        <w:tab/>
      </w:r>
      <w:r w:rsidRPr="00453897">
        <w:rPr>
          <w:rFonts w:cstheme="minorHAnsi"/>
          <w:b/>
          <w:noProof/>
          <w:sz w:val="24"/>
          <w:szCs w:val="24"/>
          <w:u w:val="single"/>
        </w:rPr>
        <w:tab/>
      </w:r>
      <w:r w:rsidRPr="00453897">
        <w:rPr>
          <w:rFonts w:cstheme="minorHAnsi"/>
          <w:b/>
          <w:noProof/>
          <w:sz w:val="24"/>
          <w:szCs w:val="24"/>
          <w:u w:val="single"/>
        </w:rPr>
        <w:tab/>
      </w:r>
      <w:r w:rsidRPr="00453897">
        <w:rPr>
          <w:rFonts w:cstheme="minorHAnsi"/>
          <w:b/>
          <w:noProof/>
          <w:sz w:val="24"/>
          <w:szCs w:val="24"/>
          <w:u w:val="single"/>
        </w:rPr>
        <w:tab/>
      </w:r>
      <w:r w:rsidRPr="00453897">
        <w:rPr>
          <w:rFonts w:cstheme="minorHAnsi"/>
          <w:b/>
          <w:noProof/>
          <w:sz w:val="24"/>
          <w:szCs w:val="24"/>
          <w:u w:val="single"/>
        </w:rPr>
        <w:tab/>
      </w:r>
      <w:r w:rsidRPr="00453897">
        <w:rPr>
          <w:rFonts w:cstheme="minorHAnsi"/>
          <w:b/>
          <w:noProof/>
          <w:sz w:val="24"/>
          <w:szCs w:val="24"/>
          <w:u w:val="single"/>
        </w:rPr>
        <w:tab/>
        <w:t xml:space="preserve">   </w:t>
      </w:r>
      <w:r w:rsidR="00885F32">
        <w:rPr>
          <w:rFonts w:cstheme="minorHAnsi"/>
          <w:b/>
          <w:noProof/>
          <w:sz w:val="24"/>
          <w:szCs w:val="24"/>
          <w:u w:val="single"/>
        </w:rPr>
        <w:t xml:space="preserve"> </w:t>
      </w:r>
      <w:r w:rsidR="002D7F58">
        <w:rPr>
          <w:rFonts w:cstheme="minorHAnsi"/>
          <w:b/>
          <w:noProof/>
          <w:sz w:val="24"/>
          <w:szCs w:val="24"/>
          <w:u w:val="single"/>
        </w:rPr>
        <w:t>2</w:t>
      </w:r>
      <w:r w:rsidR="00BD02C5">
        <w:rPr>
          <w:rFonts w:cstheme="minorHAnsi"/>
          <w:b/>
          <w:noProof/>
          <w:sz w:val="24"/>
          <w:szCs w:val="24"/>
          <w:u w:val="single"/>
        </w:rPr>
        <w:t>9</w:t>
      </w:r>
      <w:r w:rsidR="002D7F58">
        <w:rPr>
          <w:rFonts w:cstheme="minorHAnsi"/>
          <w:b/>
          <w:noProof/>
          <w:sz w:val="24"/>
          <w:szCs w:val="24"/>
          <w:u w:val="single"/>
        </w:rPr>
        <w:t xml:space="preserve">. </w:t>
      </w:r>
      <w:r w:rsidR="00587D4A">
        <w:rPr>
          <w:rFonts w:cstheme="minorHAnsi"/>
          <w:b/>
          <w:noProof/>
          <w:sz w:val="24"/>
          <w:szCs w:val="24"/>
          <w:u w:val="single"/>
        </w:rPr>
        <w:t>11.</w:t>
      </w:r>
      <w:r w:rsidR="002D7F58">
        <w:rPr>
          <w:rFonts w:cstheme="minorHAnsi"/>
          <w:b/>
          <w:noProof/>
          <w:sz w:val="24"/>
          <w:szCs w:val="24"/>
          <w:u w:val="single"/>
        </w:rPr>
        <w:t xml:space="preserve"> </w:t>
      </w:r>
      <w:r w:rsidRPr="00453897">
        <w:rPr>
          <w:rFonts w:cstheme="minorHAnsi"/>
          <w:b/>
          <w:noProof/>
          <w:sz w:val="24"/>
          <w:szCs w:val="24"/>
          <w:u w:val="single"/>
        </w:rPr>
        <w:t>2019</w:t>
      </w:r>
    </w:p>
    <w:p w:rsidR="007C6D4E" w:rsidRDefault="007C6D4E" w:rsidP="00992303">
      <w:pPr>
        <w:spacing w:after="0" w:line="240" w:lineRule="auto"/>
        <w:jc w:val="both"/>
        <w:rPr>
          <w:rFonts w:cstheme="minorHAnsi"/>
          <w:b/>
          <w:bCs/>
          <w:sz w:val="32"/>
          <w:szCs w:val="32"/>
        </w:rPr>
      </w:pPr>
    </w:p>
    <w:p w:rsidR="0045170B" w:rsidRPr="00512BCA" w:rsidRDefault="00587D4A" w:rsidP="00992303">
      <w:pPr>
        <w:spacing w:after="0" w:line="240" w:lineRule="auto"/>
        <w:jc w:val="both"/>
        <w:rPr>
          <w:rFonts w:cstheme="minorHAnsi"/>
          <w:b/>
          <w:bCs/>
          <w:sz w:val="32"/>
          <w:szCs w:val="32"/>
        </w:rPr>
      </w:pPr>
      <w:r>
        <w:rPr>
          <w:rFonts w:cstheme="minorHAnsi"/>
          <w:b/>
          <w:bCs/>
          <w:sz w:val="32"/>
          <w:szCs w:val="32"/>
        </w:rPr>
        <w:t>Kapela Kryštof natočila duet pro 3Bobule</w:t>
      </w:r>
    </w:p>
    <w:p w:rsidR="0045170B" w:rsidRPr="00423094" w:rsidRDefault="0045170B" w:rsidP="00992303">
      <w:pPr>
        <w:spacing w:after="0" w:line="240" w:lineRule="auto"/>
        <w:jc w:val="both"/>
        <w:rPr>
          <w:rFonts w:cstheme="minorHAnsi"/>
          <w:bCs/>
          <w:sz w:val="24"/>
          <w:szCs w:val="24"/>
        </w:rPr>
      </w:pPr>
    </w:p>
    <w:p w:rsidR="002D7F58" w:rsidRPr="00172055" w:rsidRDefault="00587D4A" w:rsidP="00C36DEA">
      <w:pPr>
        <w:spacing w:after="0" w:line="240" w:lineRule="auto"/>
        <w:jc w:val="both"/>
        <w:rPr>
          <w:sz w:val="24"/>
          <w:szCs w:val="24"/>
        </w:rPr>
      </w:pPr>
      <w:r w:rsidRPr="00172055">
        <w:rPr>
          <w:sz w:val="24"/>
          <w:szCs w:val="24"/>
        </w:rPr>
        <w:t xml:space="preserve">Tvůrci třetího pokračování </w:t>
      </w:r>
      <w:r w:rsidR="002D7F58" w:rsidRPr="00172055">
        <w:rPr>
          <w:sz w:val="24"/>
          <w:szCs w:val="24"/>
        </w:rPr>
        <w:t>filmu z vinařského prostředí s názvem 3Bobule</w:t>
      </w:r>
      <w:r w:rsidR="00EA28C4" w:rsidRPr="00172055">
        <w:rPr>
          <w:sz w:val="24"/>
          <w:szCs w:val="24"/>
        </w:rPr>
        <w:t xml:space="preserve"> </w:t>
      </w:r>
      <w:r w:rsidRPr="00172055">
        <w:rPr>
          <w:sz w:val="24"/>
          <w:szCs w:val="24"/>
        </w:rPr>
        <w:t xml:space="preserve">odhalili </w:t>
      </w:r>
      <w:r w:rsidR="002D7F58" w:rsidRPr="00172055">
        <w:rPr>
          <w:sz w:val="24"/>
          <w:szCs w:val="24"/>
        </w:rPr>
        <w:t xml:space="preserve">před časem </w:t>
      </w:r>
      <w:r w:rsidR="00885F32" w:rsidRPr="00172055">
        <w:rPr>
          <w:sz w:val="24"/>
          <w:szCs w:val="24"/>
        </w:rPr>
        <w:t xml:space="preserve">první </w:t>
      </w:r>
      <w:proofErr w:type="spellStart"/>
      <w:r w:rsidR="00885F32" w:rsidRPr="00172055">
        <w:rPr>
          <w:sz w:val="24"/>
          <w:szCs w:val="24"/>
        </w:rPr>
        <w:t>teaser</w:t>
      </w:r>
      <w:proofErr w:type="spellEnd"/>
      <w:r w:rsidR="00885F32" w:rsidRPr="00172055">
        <w:rPr>
          <w:sz w:val="24"/>
          <w:szCs w:val="24"/>
        </w:rPr>
        <w:t xml:space="preserve"> filmu</w:t>
      </w:r>
      <w:r w:rsidRPr="00172055">
        <w:rPr>
          <w:sz w:val="24"/>
          <w:szCs w:val="24"/>
        </w:rPr>
        <w:t>,</w:t>
      </w:r>
      <w:r w:rsidR="006E0B79" w:rsidRPr="00172055">
        <w:rPr>
          <w:sz w:val="24"/>
          <w:szCs w:val="24"/>
        </w:rPr>
        <w:t xml:space="preserve"> který </w:t>
      </w:r>
      <w:r w:rsidR="002D7F58" w:rsidRPr="00172055">
        <w:rPr>
          <w:sz w:val="24"/>
          <w:szCs w:val="24"/>
        </w:rPr>
        <w:t>byl</w:t>
      </w:r>
      <w:r w:rsidR="00EA28C4" w:rsidRPr="00172055">
        <w:rPr>
          <w:sz w:val="24"/>
          <w:szCs w:val="24"/>
        </w:rPr>
        <w:t xml:space="preserve"> propoj</w:t>
      </w:r>
      <w:r w:rsidR="002D7F58" w:rsidRPr="00172055">
        <w:rPr>
          <w:sz w:val="24"/>
          <w:szCs w:val="24"/>
        </w:rPr>
        <w:t>en</w:t>
      </w:r>
      <w:r w:rsidR="00EA28C4" w:rsidRPr="00172055">
        <w:rPr>
          <w:sz w:val="24"/>
          <w:szCs w:val="24"/>
        </w:rPr>
        <w:t xml:space="preserve"> </w:t>
      </w:r>
      <w:r w:rsidR="00E119E8" w:rsidRPr="00172055">
        <w:rPr>
          <w:sz w:val="24"/>
          <w:szCs w:val="24"/>
        </w:rPr>
        <w:t xml:space="preserve">s </w:t>
      </w:r>
      <w:r w:rsidR="00EA28C4" w:rsidRPr="00172055">
        <w:rPr>
          <w:sz w:val="24"/>
          <w:szCs w:val="24"/>
        </w:rPr>
        <w:t xml:space="preserve">písní </w:t>
      </w:r>
      <w:proofErr w:type="spellStart"/>
      <w:r w:rsidR="00EA28C4" w:rsidRPr="00172055">
        <w:rPr>
          <w:sz w:val="24"/>
          <w:szCs w:val="24"/>
        </w:rPr>
        <w:t>Hometown</w:t>
      </w:r>
      <w:proofErr w:type="spellEnd"/>
      <w:r w:rsidR="00EA28C4" w:rsidRPr="00172055">
        <w:rPr>
          <w:sz w:val="24"/>
          <w:szCs w:val="24"/>
        </w:rPr>
        <w:t xml:space="preserve"> od kapely </w:t>
      </w:r>
      <w:proofErr w:type="spellStart"/>
      <w:r w:rsidR="00EA28C4" w:rsidRPr="00172055">
        <w:rPr>
          <w:sz w:val="24"/>
          <w:szCs w:val="24"/>
        </w:rPr>
        <w:t>Mirai</w:t>
      </w:r>
      <w:proofErr w:type="spellEnd"/>
      <w:r w:rsidR="00EA28C4" w:rsidRPr="00172055">
        <w:rPr>
          <w:sz w:val="24"/>
          <w:szCs w:val="24"/>
        </w:rPr>
        <w:t xml:space="preserve">. </w:t>
      </w:r>
      <w:r w:rsidR="002D7F58" w:rsidRPr="00172055">
        <w:rPr>
          <w:sz w:val="24"/>
          <w:szCs w:val="24"/>
        </w:rPr>
        <w:t xml:space="preserve">Nyní přicházejí s dalším filmovým songem. Stejně jako v prvních dvou filmech totiž </w:t>
      </w:r>
      <w:r w:rsidR="00C36DEA" w:rsidRPr="00172055">
        <w:rPr>
          <w:sz w:val="24"/>
          <w:szCs w:val="24"/>
        </w:rPr>
        <w:t xml:space="preserve">i v tomto snímku </w:t>
      </w:r>
      <w:r w:rsidR="002D7F58" w:rsidRPr="00172055">
        <w:rPr>
          <w:sz w:val="24"/>
          <w:szCs w:val="24"/>
        </w:rPr>
        <w:t>zazní nový song kapely Kryštof.</w:t>
      </w:r>
    </w:p>
    <w:p w:rsidR="00EA28C4" w:rsidRPr="00172055" w:rsidRDefault="00EA28C4" w:rsidP="00C36DEA">
      <w:pPr>
        <w:spacing w:after="0" w:line="240" w:lineRule="auto"/>
        <w:jc w:val="both"/>
        <w:rPr>
          <w:sz w:val="24"/>
          <w:szCs w:val="24"/>
        </w:rPr>
      </w:pPr>
    </w:p>
    <w:p w:rsidR="00587D4A" w:rsidRDefault="002D7F58" w:rsidP="00C36DEA">
      <w:pPr>
        <w:spacing w:after="0" w:line="240" w:lineRule="auto"/>
        <w:jc w:val="both"/>
        <w:rPr>
          <w:sz w:val="24"/>
          <w:szCs w:val="24"/>
        </w:rPr>
      </w:pPr>
      <w:r w:rsidRPr="00172055">
        <w:rPr>
          <w:sz w:val="24"/>
          <w:szCs w:val="24"/>
        </w:rPr>
        <w:t>S třetím jihomoravským filmem</w:t>
      </w:r>
      <w:r w:rsidR="00EA28C4" w:rsidRPr="00172055">
        <w:rPr>
          <w:sz w:val="24"/>
          <w:szCs w:val="24"/>
        </w:rPr>
        <w:t xml:space="preserve"> se </w:t>
      </w:r>
      <w:r w:rsidRPr="00172055">
        <w:rPr>
          <w:sz w:val="24"/>
          <w:szCs w:val="24"/>
        </w:rPr>
        <w:t xml:space="preserve">tak </w:t>
      </w:r>
      <w:r w:rsidR="00EA28C4" w:rsidRPr="00172055">
        <w:rPr>
          <w:sz w:val="24"/>
          <w:szCs w:val="24"/>
        </w:rPr>
        <w:t xml:space="preserve">vrací i </w:t>
      </w:r>
      <w:r w:rsidR="00E72037" w:rsidRPr="00172055">
        <w:rPr>
          <w:sz w:val="24"/>
          <w:szCs w:val="24"/>
        </w:rPr>
        <w:t xml:space="preserve">kapela Kryštof, která nahrála </w:t>
      </w:r>
      <w:r w:rsidR="00EA28C4" w:rsidRPr="00172055">
        <w:rPr>
          <w:sz w:val="24"/>
          <w:szCs w:val="24"/>
        </w:rPr>
        <w:t xml:space="preserve">pro předchozí </w:t>
      </w:r>
      <w:r w:rsidRPr="00172055">
        <w:rPr>
          <w:sz w:val="24"/>
          <w:szCs w:val="24"/>
        </w:rPr>
        <w:t>Bobu</w:t>
      </w:r>
      <w:r w:rsidR="00EA28C4" w:rsidRPr="00172055">
        <w:rPr>
          <w:sz w:val="24"/>
          <w:szCs w:val="24"/>
        </w:rPr>
        <w:t xml:space="preserve">le a 2Bobule úspěšné </w:t>
      </w:r>
      <w:r w:rsidR="00E72037" w:rsidRPr="00172055">
        <w:rPr>
          <w:sz w:val="24"/>
          <w:szCs w:val="24"/>
        </w:rPr>
        <w:t xml:space="preserve">písně </w:t>
      </w:r>
      <w:r w:rsidR="00EA28C4" w:rsidRPr="00172055">
        <w:rPr>
          <w:sz w:val="24"/>
          <w:szCs w:val="24"/>
        </w:rPr>
        <w:t xml:space="preserve">Atentát a </w:t>
      </w:r>
      <w:proofErr w:type="spellStart"/>
      <w:r w:rsidR="00E72037" w:rsidRPr="00172055">
        <w:rPr>
          <w:sz w:val="24"/>
          <w:szCs w:val="24"/>
        </w:rPr>
        <w:t>cyRano</w:t>
      </w:r>
      <w:proofErr w:type="spellEnd"/>
      <w:r w:rsidR="00E72037" w:rsidRPr="00172055">
        <w:rPr>
          <w:sz w:val="24"/>
          <w:szCs w:val="24"/>
        </w:rPr>
        <w:t xml:space="preserve">. Tentokrát </w:t>
      </w:r>
      <w:proofErr w:type="gramStart"/>
      <w:r w:rsidRPr="00172055">
        <w:rPr>
          <w:sz w:val="24"/>
          <w:szCs w:val="24"/>
        </w:rPr>
        <w:t>napsal</w:t>
      </w:r>
      <w:proofErr w:type="gramEnd"/>
      <w:r w:rsidRPr="00172055">
        <w:rPr>
          <w:sz w:val="24"/>
          <w:szCs w:val="24"/>
        </w:rPr>
        <w:t xml:space="preserve"> </w:t>
      </w:r>
      <w:r w:rsidR="00E72037" w:rsidRPr="00172055">
        <w:rPr>
          <w:b/>
          <w:sz w:val="24"/>
          <w:szCs w:val="24"/>
        </w:rPr>
        <w:t xml:space="preserve">Richard </w:t>
      </w:r>
      <w:proofErr w:type="gramStart"/>
      <w:r w:rsidR="00E72037" w:rsidRPr="00172055">
        <w:rPr>
          <w:b/>
          <w:sz w:val="24"/>
          <w:szCs w:val="24"/>
        </w:rPr>
        <w:t>Krajčo</w:t>
      </w:r>
      <w:proofErr w:type="gramEnd"/>
      <w:r w:rsidR="00E72037" w:rsidRPr="00172055">
        <w:rPr>
          <w:sz w:val="24"/>
          <w:szCs w:val="24"/>
        </w:rPr>
        <w:t xml:space="preserve"> duet </w:t>
      </w:r>
      <w:r w:rsidRPr="00172055">
        <w:rPr>
          <w:sz w:val="24"/>
          <w:szCs w:val="24"/>
        </w:rPr>
        <w:t xml:space="preserve">s názvem </w:t>
      </w:r>
      <w:r w:rsidR="00E72037" w:rsidRPr="00172055">
        <w:rPr>
          <w:sz w:val="24"/>
          <w:szCs w:val="24"/>
        </w:rPr>
        <w:t xml:space="preserve">Hvězdáři a přizval </w:t>
      </w:r>
      <w:r w:rsidRPr="00172055">
        <w:rPr>
          <w:sz w:val="24"/>
          <w:szCs w:val="24"/>
        </w:rPr>
        <w:t xml:space="preserve">k jeho nazpívání </w:t>
      </w:r>
      <w:r w:rsidR="00E72037" w:rsidRPr="00172055">
        <w:rPr>
          <w:sz w:val="24"/>
          <w:szCs w:val="24"/>
        </w:rPr>
        <w:t xml:space="preserve">slovenskou zpěvačku </w:t>
      </w:r>
      <w:r w:rsidR="00E72037" w:rsidRPr="00172055">
        <w:rPr>
          <w:b/>
          <w:sz w:val="24"/>
          <w:szCs w:val="24"/>
        </w:rPr>
        <w:t xml:space="preserve">Simu </w:t>
      </w:r>
      <w:proofErr w:type="spellStart"/>
      <w:r w:rsidR="00E72037" w:rsidRPr="00172055">
        <w:rPr>
          <w:b/>
          <w:sz w:val="24"/>
          <w:szCs w:val="24"/>
        </w:rPr>
        <w:t>Martausovou</w:t>
      </w:r>
      <w:proofErr w:type="spellEnd"/>
      <w:r w:rsidR="00E72037" w:rsidRPr="00172055">
        <w:rPr>
          <w:sz w:val="24"/>
          <w:szCs w:val="24"/>
        </w:rPr>
        <w:t>.</w:t>
      </w:r>
      <w:r w:rsidRPr="00172055">
        <w:rPr>
          <w:sz w:val="24"/>
          <w:szCs w:val="24"/>
        </w:rPr>
        <w:t xml:space="preserve"> </w:t>
      </w:r>
      <w:r w:rsidRPr="00172055">
        <w:rPr>
          <w:i/>
          <w:sz w:val="24"/>
          <w:szCs w:val="24"/>
        </w:rPr>
        <w:t>„</w:t>
      </w:r>
      <w:r w:rsidR="00587D4A" w:rsidRPr="00172055">
        <w:rPr>
          <w:i/>
          <w:sz w:val="24"/>
          <w:szCs w:val="24"/>
        </w:rPr>
        <w:t>Tím, že jsme svázan</w:t>
      </w:r>
      <w:r w:rsidRPr="00172055">
        <w:rPr>
          <w:i/>
          <w:sz w:val="24"/>
          <w:szCs w:val="24"/>
        </w:rPr>
        <w:t>í</w:t>
      </w:r>
      <w:r w:rsidR="00587D4A" w:rsidRPr="00172055">
        <w:rPr>
          <w:i/>
          <w:sz w:val="24"/>
          <w:szCs w:val="24"/>
        </w:rPr>
        <w:t xml:space="preserve"> s tím</w:t>
      </w:r>
      <w:r w:rsidRPr="00172055">
        <w:rPr>
          <w:i/>
          <w:sz w:val="24"/>
          <w:szCs w:val="24"/>
        </w:rPr>
        <w:t>hle</w:t>
      </w:r>
      <w:r w:rsidR="00587D4A" w:rsidRPr="00172055">
        <w:rPr>
          <w:i/>
          <w:sz w:val="24"/>
          <w:szCs w:val="24"/>
        </w:rPr>
        <w:t xml:space="preserve"> </w:t>
      </w:r>
      <w:r w:rsidRPr="00172055">
        <w:rPr>
          <w:i/>
          <w:sz w:val="24"/>
          <w:szCs w:val="24"/>
        </w:rPr>
        <w:t>projektem</w:t>
      </w:r>
      <w:r w:rsidR="00587D4A" w:rsidRPr="00172055">
        <w:rPr>
          <w:i/>
          <w:sz w:val="24"/>
          <w:szCs w:val="24"/>
        </w:rPr>
        <w:t xml:space="preserve"> </w:t>
      </w:r>
      <w:r w:rsidRPr="00172055">
        <w:rPr>
          <w:i/>
          <w:sz w:val="24"/>
          <w:szCs w:val="24"/>
        </w:rPr>
        <w:t xml:space="preserve">už od začátku a k oběma předchozím filmům jsme písně natočili, přišlo mi hezké, fungovat v celé trilogii. Takže </w:t>
      </w:r>
      <w:r w:rsidR="00587D4A" w:rsidRPr="00172055">
        <w:rPr>
          <w:i/>
          <w:sz w:val="24"/>
          <w:szCs w:val="24"/>
        </w:rPr>
        <w:t xml:space="preserve">když producent Tomáš Vican  zavolal, jestli nechceme zkusit </w:t>
      </w:r>
      <w:r w:rsidR="00172055" w:rsidRPr="00172055">
        <w:rPr>
          <w:i/>
          <w:sz w:val="24"/>
          <w:szCs w:val="24"/>
        </w:rPr>
        <w:t xml:space="preserve">napsat </w:t>
      </w:r>
      <w:r w:rsidR="00587D4A" w:rsidRPr="00172055">
        <w:rPr>
          <w:i/>
          <w:sz w:val="24"/>
          <w:szCs w:val="24"/>
        </w:rPr>
        <w:t>něco</w:t>
      </w:r>
      <w:r w:rsidRPr="00172055">
        <w:rPr>
          <w:i/>
          <w:sz w:val="24"/>
          <w:szCs w:val="24"/>
        </w:rPr>
        <w:t xml:space="preserve"> i k tomuhle filmu</w:t>
      </w:r>
      <w:r w:rsidR="00587D4A" w:rsidRPr="00172055">
        <w:rPr>
          <w:i/>
          <w:sz w:val="24"/>
          <w:szCs w:val="24"/>
        </w:rPr>
        <w:t xml:space="preserve">, </w:t>
      </w:r>
      <w:r w:rsidRPr="00172055">
        <w:rPr>
          <w:i/>
          <w:sz w:val="24"/>
          <w:szCs w:val="24"/>
        </w:rPr>
        <w:t>řekl jsem</w:t>
      </w:r>
      <w:r w:rsidR="00587D4A" w:rsidRPr="00172055">
        <w:rPr>
          <w:i/>
          <w:sz w:val="24"/>
          <w:szCs w:val="24"/>
        </w:rPr>
        <w:t xml:space="preserve">, že </w:t>
      </w:r>
      <w:r w:rsidRPr="00172055">
        <w:rPr>
          <w:i/>
          <w:sz w:val="24"/>
          <w:szCs w:val="24"/>
        </w:rPr>
        <w:t xml:space="preserve">to určitě </w:t>
      </w:r>
      <w:r w:rsidR="00587D4A" w:rsidRPr="00172055">
        <w:rPr>
          <w:i/>
          <w:sz w:val="24"/>
          <w:szCs w:val="24"/>
        </w:rPr>
        <w:t>zkusíme</w:t>
      </w:r>
      <w:r w:rsidRPr="00172055">
        <w:rPr>
          <w:i/>
          <w:sz w:val="24"/>
          <w:szCs w:val="24"/>
        </w:rPr>
        <w:t>,</w:t>
      </w:r>
      <w:r w:rsidR="00587D4A" w:rsidRPr="00172055">
        <w:rPr>
          <w:i/>
          <w:sz w:val="24"/>
          <w:szCs w:val="24"/>
        </w:rPr>
        <w:t>“</w:t>
      </w:r>
      <w:r w:rsidRPr="00172055">
        <w:rPr>
          <w:i/>
          <w:sz w:val="24"/>
          <w:szCs w:val="24"/>
        </w:rPr>
        <w:t xml:space="preserve"> </w:t>
      </w:r>
      <w:proofErr w:type="gramStart"/>
      <w:r w:rsidRPr="00172055">
        <w:rPr>
          <w:sz w:val="24"/>
          <w:szCs w:val="24"/>
        </w:rPr>
        <w:t>svěřil</w:t>
      </w:r>
      <w:proofErr w:type="gramEnd"/>
      <w:r w:rsidRPr="00172055">
        <w:rPr>
          <w:sz w:val="24"/>
          <w:szCs w:val="24"/>
        </w:rPr>
        <w:t xml:space="preserve"> se </w:t>
      </w:r>
      <w:proofErr w:type="gramStart"/>
      <w:r w:rsidRPr="00172055">
        <w:rPr>
          <w:sz w:val="24"/>
          <w:szCs w:val="24"/>
        </w:rPr>
        <w:t>Krajčo</w:t>
      </w:r>
      <w:proofErr w:type="gramEnd"/>
      <w:r w:rsidRPr="00172055">
        <w:rPr>
          <w:sz w:val="24"/>
          <w:szCs w:val="24"/>
        </w:rPr>
        <w:t>.</w:t>
      </w:r>
    </w:p>
    <w:p w:rsidR="00C36DEA" w:rsidRPr="00172055" w:rsidRDefault="00BD02C5" w:rsidP="00BD02C5">
      <w:pPr>
        <w:spacing w:after="0" w:line="240" w:lineRule="auto"/>
        <w:jc w:val="both"/>
        <w:rPr>
          <w:sz w:val="24"/>
          <w:szCs w:val="24"/>
        </w:rPr>
      </w:pPr>
      <w:r>
        <w:rPr>
          <w:noProof/>
          <w:sz w:val="24"/>
          <w:szCs w:val="24"/>
        </w:rPr>
        <w:drawing>
          <wp:anchor distT="0" distB="0" distL="114300" distR="114300" simplePos="0" relativeHeight="251658240" behindDoc="1" locked="0" layoutInCell="1" allowOverlap="1" wp14:anchorId="4D43B905" wp14:editId="3A1DDEFE">
            <wp:simplePos x="0" y="0"/>
            <wp:positionH relativeFrom="column">
              <wp:posOffset>-4445</wp:posOffset>
            </wp:positionH>
            <wp:positionV relativeFrom="paragraph">
              <wp:posOffset>64135</wp:posOffset>
            </wp:positionV>
            <wp:extent cx="3352800" cy="3352800"/>
            <wp:effectExtent l="0" t="0" r="0" b="0"/>
            <wp:wrapTight wrapText="bothSides">
              <wp:wrapPolygon edited="0">
                <wp:start x="0" y="0"/>
                <wp:lineTo x="0" y="21477"/>
                <wp:lineTo x="21477" y="21477"/>
                <wp:lineTo x="21477" y="0"/>
                <wp:lineTo x="0" y="0"/>
              </wp:wrapPolygon>
            </wp:wrapTight>
            <wp:docPr id="1" name="Obrázek 1" descr="C:\Users\jsafarova\Desktop\hvězdář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farova\Desktop\hvězdář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DEA" w:rsidRPr="00172055">
        <w:rPr>
          <w:sz w:val="24"/>
          <w:szCs w:val="24"/>
        </w:rPr>
        <w:t xml:space="preserve">Spolupráce s mladou slovenskou písničkářkou Simou </w:t>
      </w:r>
      <w:proofErr w:type="spellStart"/>
      <w:r w:rsidR="00C36DEA" w:rsidRPr="00172055">
        <w:rPr>
          <w:sz w:val="24"/>
          <w:szCs w:val="24"/>
        </w:rPr>
        <w:t>Martausovou</w:t>
      </w:r>
      <w:proofErr w:type="spellEnd"/>
      <w:r w:rsidR="00C36DEA" w:rsidRPr="00172055">
        <w:rPr>
          <w:sz w:val="24"/>
          <w:szCs w:val="24"/>
        </w:rPr>
        <w:t xml:space="preserve"> vykrystalizovala záhy.</w:t>
      </w:r>
      <w:r w:rsidR="00C36DEA" w:rsidRPr="00172055">
        <w:rPr>
          <w:i/>
          <w:sz w:val="24"/>
          <w:szCs w:val="24"/>
        </w:rPr>
        <w:t xml:space="preserve"> „Se Simou jsme se domlouvali půl roku, možná rok zpátky, že bychom spolu něco udělali. Když jsem dostal tuhle nabídku, tak to přišlo tak jakoby samo, když jsem tu písničku začal skládat. Složil jsem první dva verše a ten další byl ve slovenštině, tak jsem si řekl, že to prostě bude fungovat,“ </w:t>
      </w:r>
      <w:r w:rsidR="00C36DEA" w:rsidRPr="00172055">
        <w:rPr>
          <w:sz w:val="24"/>
          <w:szCs w:val="24"/>
        </w:rPr>
        <w:t xml:space="preserve">dodal muzikant s tím, že pro film asi není úplně zásadní, že se </w:t>
      </w:r>
      <w:proofErr w:type="gramStart"/>
      <w:r w:rsidR="00C36DEA" w:rsidRPr="00172055">
        <w:rPr>
          <w:sz w:val="24"/>
          <w:szCs w:val="24"/>
        </w:rPr>
        <w:t>jedná o česko-slovenský duet, ale</w:t>
      </w:r>
      <w:proofErr w:type="gramEnd"/>
      <w:r w:rsidR="00C36DEA" w:rsidRPr="00172055">
        <w:rPr>
          <w:sz w:val="24"/>
          <w:szCs w:val="24"/>
        </w:rPr>
        <w:t xml:space="preserve"> s ohledem na distribuci </w:t>
      </w:r>
      <w:r w:rsidR="00172055" w:rsidRPr="00172055">
        <w:rPr>
          <w:sz w:val="24"/>
          <w:szCs w:val="24"/>
        </w:rPr>
        <w:t xml:space="preserve">filmu </w:t>
      </w:r>
      <w:r w:rsidR="00C36DEA" w:rsidRPr="00172055">
        <w:rPr>
          <w:sz w:val="24"/>
          <w:szCs w:val="24"/>
        </w:rPr>
        <w:t>i na Slovensku to může pomoct.</w:t>
      </w:r>
    </w:p>
    <w:p w:rsidR="002D7F58" w:rsidRPr="00172055" w:rsidRDefault="00C36DEA" w:rsidP="00C36DEA">
      <w:pPr>
        <w:spacing w:after="0" w:line="240" w:lineRule="auto"/>
        <w:jc w:val="both"/>
        <w:rPr>
          <w:sz w:val="24"/>
          <w:szCs w:val="24"/>
        </w:rPr>
      </w:pPr>
      <w:r w:rsidRPr="00172055">
        <w:rPr>
          <w:i/>
          <w:sz w:val="24"/>
          <w:szCs w:val="24"/>
        </w:rPr>
        <w:t>„Celé to bylo vlastně tak, že jsem jednou Richardovi napsala, že se mi moc líbí jeho tvorba a že ho obdivuju. A on se mi za půl roku ozval s tím, že složil tuhle písničku, že mi dokonce napsal text ve slovenštině, a v tu chvíli bylo jasné, že do toho ráda půjdu,“</w:t>
      </w:r>
      <w:r w:rsidRPr="00172055">
        <w:rPr>
          <w:sz w:val="24"/>
          <w:szCs w:val="24"/>
        </w:rPr>
        <w:t xml:space="preserve"> vysvětlila Sima </w:t>
      </w:r>
      <w:proofErr w:type="spellStart"/>
      <w:r w:rsidRPr="00172055">
        <w:rPr>
          <w:sz w:val="24"/>
          <w:szCs w:val="24"/>
        </w:rPr>
        <w:t>Martausová</w:t>
      </w:r>
      <w:proofErr w:type="spellEnd"/>
      <w:r w:rsidRPr="00172055">
        <w:rPr>
          <w:sz w:val="24"/>
          <w:szCs w:val="24"/>
        </w:rPr>
        <w:t>, která stejně jako Richard působí i jako herečka.</w:t>
      </w:r>
    </w:p>
    <w:p w:rsidR="00587D4A" w:rsidRPr="00172055" w:rsidRDefault="00587D4A" w:rsidP="00C36DEA">
      <w:pPr>
        <w:spacing w:after="0" w:line="240" w:lineRule="auto"/>
        <w:jc w:val="both"/>
        <w:rPr>
          <w:sz w:val="24"/>
          <w:szCs w:val="24"/>
        </w:rPr>
      </w:pPr>
    </w:p>
    <w:p w:rsidR="00D30DAC" w:rsidRPr="00172055" w:rsidRDefault="00C36DEA" w:rsidP="00C36DEA">
      <w:pPr>
        <w:spacing w:after="0" w:line="240" w:lineRule="auto"/>
        <w:jc w:val="both"/>
        <w:rPr>
          <w:sz w:val="24"/>
          <w:szCs w:val="24"/>
        </w:rPr>
      </w:pPr>
      <w:r w:rsidRPr="00172055">
        <w:rPr>
          <w:sz w:val="24"/>
          <w:szCs w:val="24"/>
        </w:rPr>
        <w:t xml:space="preserve">Jestli se ale Hvězdáři stanou hitem jako dva předchozí songy, netuší ani sám autor. </w:t>
      </w:r>
      <w:r w:rsidRPr="00172055">
        <w:rPr>
          <w:i/>
          <w:sz w:val="24"/>
          <w:szCs w:val="24"/>
        </w:rPr>
        <w:t>„N</w:t>
      </w:r>
      <w:r w:rsidR="00EA28C4" w:rsidRPr="00172055">
        <w:rPr>
          <w:i/>
          <w:sz w:val="24"/>
          <w:szCs w:val="24"/>
        </w:rPr>
        <w:t xml:space="preserve">ikdy nevíte, jestli se </w:t>
      </w:r>
      <w:r w:rsidRPr="00172055">
        <w:rPr>
          <w:i/>
          <w:sz w:val="24"/>
          <w:szCs w:val="24"/>
        </w:rPr>
        <w:t>písnička</w:t>
      </w:r>
      <w:r w:rsidR="00EA28C4" w:rsidRPr="00172055">
        <w:rPr>
          <w:i/>
          <w:sz w:val="24"/>
          <w:szCs w:val="24"/>
        </w:rPr>
        <w:t xml:space="preserve"> stane hitem. Kdyby to kapely věděl</w:t>
      </w:r>
      <w:r w:rsidR="00172055" w:rsidRPr="00172055">
        <w:rPr>
          <w:i/>
          <w:sz w:val="24"/>
          <w:szCs w:val="24"/>
        </w:rPr>
        <w:t>y</w:t>
      </w:r>
      <w:r w:rsidR="00EA28C4" w:rsidRPr="00172055">
        <w:rPr>
          <w:i/>
          <w:sz w:val="24"/>
          <w:szCs w:val="24"/>
        </w:rPr>
        <w:t>, tak by nedělal</w:t>
      </w:r>
      <w:r w:rsidRPr="00172055">
        <w:rPr>
          <w:i/>
          <w:sz w:val="24"/>
          <w:szCs w:val="24"/>
        </w:rPr>
        <w:t>y</w:t>
      </w:r>
      <w:r w:rsidR="00EA28C4" w:rsidRPr="00172055">
        <w:rPr>
          <w:i/>
          <w:sz w:val="24"/>
          <w:szCs w:val="24"/>
        </w:rPr>
        <w:t xml:space="preserve"> nic jiného, než že by skládal</w:t>
      </w:r>
      <w:r w:rsidRPr="00172055">
        <w:rPr>
          <w:i/>
          <w:sz w:val="24"/>
          <w:szCs w:val="24"/>
        </w:rPr>
        <w:t>y</w:t>
      </w:r>
      <w:r w:rsidR="00EA28C4" w:rsidRPr="00172055">
        <w:rPr>
          <w:i/>
          <w:sz w:val="24"/>
          <w:szCs w:val="24"/>
        </w:rPr>
        <w:t xml:space="preserve"> hity. Nicméně si </w:t>
      </w:r>
      <w:r w:rsidRPr="00172055">
        <w:rPr>
          <w:i/>
          <w:sz w:val="24"/>
          <w:szCs w:val="24"/>
        </w:rPr>
        <w:t xml:space="preserve">ale </w:t>
      </w:r>
      <w:r w:rsidR="00EA28C4" w:rsidRPr="00172055">
        <w:rPr>
          <w:i/>
          <w:sz w:val="24"/>
          <w:szCs w:val="24"/>
        </w:rPr>
        <w:t xml:space="preserve">myslím, že </w:t>
      </w:r>
      <w:r w:rsidRPr="00172055">
        <w:rPr>
          <w:i/>
          <w:sz w:val="24"/>
          <w:szCs w:val="24"/>
        </w:rPr>
        <w:t xml:space="preserve">tenhle song </w:t>
      </w:r>
      <w:r w:rsidR="00EA28C4" w:rsidRPr="00172055">
        <w:rPr>
          <w:i/>
          <w:sz w:val="24"/>
          <w:szCs w:val="24"/>
        </w:rPr>
        <w:t xml:space="preserve">má </w:t>
      </w:r>
      <w:r w:rsidRPr="00172055">
        <w:rPr>
          <w:i/>
          <w:sz w:val="24"/>
          <w:szCs w:val="24"/>
        </w:rPr>
        <w:t>jistou</w:t>
      </w:r>
      <w:r w:rsidR="00EA28C4" w:rsidRPr="00172055">
        <w:rPr>
          <w:i/>
          <w:sz w:val="24"/>
          <w:szCs w:val="24"/>
        </w:rPr>
        <w:t xml:space="preserve"> vnitřní sílu</w:t>
      </w:r>
      <w:r w:rsidRPr="00172055">
        <w:rPr>
          <w:i/>
          <w:sz w:val="24"/>
          <w:szCs w:val="24"/>
        </w:rPr>
        <w:t xml:space="preserve"> a</w:t>
      </w:r>
      <w:r w:rsidR="00EA28C4" w:rsidRPr="00172055">
        <w:rPr>
          <w:i/>
          <w:sz w:val="24"/>
          <w:szCs w:val="24"/>
        </w:rPr>
        <w:t xml:space="preserve"> tro</w:t>
      </w:r>
      <w:r w:rsidRPr="00172055">
        <w:rPr>
          <w:i/>
          <w:sz w:val="24"/>
          <w:szCs w:val="24"/>
        </w:rPr>
        <w:t>chu</w:t>
      </w:r>
      <w:r w:rsidR="00EA28C4" w:rsidRPr="00172055">
        <w:rPr>
          <w:i/>
          <w:sz w:val="24"/>
          <w:szCs w:val="24"/>
        </w:rPr>
        <w:t xml:space="preserve"> jiný zvuk, než </w:t>
      </w:r>
      <w:r w:rsidRPr="00172055">
        <w:rPr>
          <w:i/>
          <w:sz w:val="24"/>
          <w:szCs w:val="24"/>
        </w:rPr>
        <w:t xml:space="preserve">na jaký </w:t>
      </w:r>
      <w:r w:rsidR="00EA28C4" w:rsidRPr="00172055">
        <w:rPr>
          <w:i/>
          <w:sz w:val="24"/>
          <w:szCs w:val="24"/>
        </w:rPr>
        <w:t>jsou naši fanoušci zvyklí.</w:t>
      </w:r>
      <w:r w:rsidRPr="00172055">
        <w:rPr>
          <w:i/>
          <w:sz w:val="24"/>
          <w:szCs w:val="24"/>
        </w:rPr>
        <w:t xml:space="preserve"> Tak uvidíme,“ </w:t>
      </w:r>
      <w:proofErr w:type="gramStart"/>
      <w:r w:rsidRPr="00172055">
        <w:rPr>
          <w:sz w:val="24"/>
          <w:szCs w:val="24"/>
        </w:rPr>
        <w:t>uzavřel Krajčo</w:t>
      </w:r>
      <w:proofErr w:type="gramEnd"/>
      <w:r w:rsidRPr="00172055">
        <w:rPr>
          <w:sz w:val="24"/>
          <w:szCs w:val="24"/>
        </w:rPr>
        <w:t>.</w:t>
      </w:r>
    </w:p>
    <w:p w:rsidR="00C36DEA" w:rsidRDefault="00C36DEA" w:rsidP="00992303">
      <w:pPr>
        <w:spacing w:after="0" w:line="240" w:lineRule="auto"/>
        <w:jc w:val="both"/>
      </w:pPr>
    </w:p>
    <w:p w:rsidR="00C36DEA" w:rsidRDefault="00C36DEA" w:rsidP="00992303">
      <w:pPr>
        <w:spacing w:after="0" w:line="240" w:lineRule="auto"/>
        <w:jc w:val="both"/>
      </w:pPr>
    </w:p>
    <w:p w:rsidR="00C36DEA" w:rsidRDefault="00C36DEA" w:rsidP="00992303">
      <w:pPr>
        <w:spacing w:after="0" w:line="240" w:lineRule="auto"/>
        <w:jc w:val="both"/>
      </w:pPr>
    </w:p>
    <w:p w:rsidR="00E72037" w:rsidRDefault="00E72037" w:rsidP="00992303">
      <w:pPr>
        <w:spacing w:after="0" w:line="240" w:lineRule="auto"/>
        <w:jc w:val="both"/>
        <w:rPr>
          <w:sz w:val="24"/>
          <w:szCs w:val="24"/>
        </w:rPr>
      </w:pPr>
      <w:r>
        <w:rPr>
          <w:sz w:val="24"/>
          <w:szCs w:val="24"/>
        </w:rPr>
        <w:lastRenderedPageBreak/>
        <w:t xml:space="preserve">Ve filmu zazní hlas </w:t>
      </w:r>
      <w:r>
        <w:rPr>
          <w:b/>
          <w:sz w:val="24"/>
          <w:szCs w:val="24"/>
        </w:rPr>
        <w:t>Václava Postráneckého</w:t>
      </w:r>
      <w:r>
        <w:rPr>
          <w:sz w:val="24"/>
          <w:szCs w:val="24"/>
        </w:rPr>
        <w:t xml:space="preserve">, který se podílel na předchozích dvou „dílech“ Bobulí, ale natáčení třetího už se bohužel nedožil. Film je mu věnován a jeho hlas bude provázet celým filmem. Hlavní postavy komedie se po jedenácti letech od 2Bobulí posunuly, dospěly, mají trochu jiné starosti a také radosti. Diváci se ale opět mohou těšit na Kláru, kterou ztvárnila </w:t>
      </w:r>
      <w:r>
        <w:rPr>
          <w:b/>
          <w:sz w:val="24"/>
          <w:szCs w:val="24"/>
        </w:rPr>
        <w:t>Tereza Ramba</w:t>
      </w:r>
      <w:r>
        <w:rPr>
          <w:sz w:val="24"/>
          <w:szCs w:val="24"/>
        </w:rPr>
        <w:t xml:space="preserve">, Honzu alias </w:t>
      </w:r>
      <w:r>
        <w:rPr>
          <w:b/>
          <w:sz w:val="24"/>
          <w:szCs w:val="24"/>
        </w:rPr>
        <w:t>Kryštofa Hádka</w:t>
      </w:r>
      <w:r>
        <w:rPr>
          <w:sz w:val="24"/>
          <w:szCs w:val="24"/>
        </w:rPr>
        <w:t xml:space="preserve"> i Jirku – </w:t>
      </w:r>
      <w:r>
        <w:rPr>
          <w:b/>
          <w:sz w:val="24"/>
          <w:szCs w:val="24"/>
        </w:rPr>
        <w:t>Lukáše Langmajera</w:t>
      </w:r>
      <w:r>
        <w:rPr>
          <w:sz w:val="24"/>
          <w:szCs w:val="24"/>
        </w:rPr>
        <w:t>. Podstatnou roli ve filmu opět hraje nádherná krajina kolem Pálavy a probíhající vinobraní.</w:t>
      </w:r>
    </w:p>
    <w:p w:rsidR="00E72037" w:rsidRDefault="00E72037" w:rsidP="00992303">
      <w:pPr>
        <w:spacing w:after="0" w:line="240" w:lineRule="auto"/>
        <w:jc w:val="both"/>
        <w:rPr>
          <w:sz w:val="24"/>
          <w:szCs w:val="24"/>
        </w:rPr>
      </w:pPr>
    </w:p>
    <w:p w:rsidR="0045170B" w:rsidRPr="00423094" w:rsidRDefault="00D30DAC" w:rsidP="00992303">
      <w:pPr>
        <w:spacing w:after="0" w:line="240" w:lineRule="auto"/>
        <w:jc w:val="both"/>
        <w:rPr>
          <w:sz w:val="24"/>
          <w:szCs w:val="24"/>
        </w:rPr>
      </w:pPr>
      <w:r>
        <w:rPr>
          <w:sz w:val="24"/>
          <w:szCs w:val="24"/>
        </w:rPr>
        <w:t>Film, který bude mít premi</w:t>
      </w:r>
      <w:r w:rsidR="00D45A32">
        <w:rPr>
          <w:sz w:val="24"/>
          <w:szCs w:val="24"/>
        </w:rPr>
        <w:t xml:space="preserve">éru </w:t>
      </w:r>
      <w:r w:rsidR="00D45A32" w:rsidRPr="00BD02C5">
        <w:rPr>
          <w:b/>
          <w:sz w:val="24"/>
          <w:szCs w:val="24"/>
        </w:rPr>
        <w:t>12. března 2020</w:t>
      </w:r>
      <w:r w:rsidR="00D45A32">
        <w:rPr>
          <w:sz w:val="24"/>
          <w:szCs w:val="24"/>
        </w:rPr>
        <w:t>, vznikal v obcích</w:t>
      </w:r>
      <w:r>
        <w:rPr>
          <w:sz w:val="24"/>
          <w:szCs w:val="24"/>
        </w:rPr>
        <w:t xml:space="preserve"> </w:t>
      </w:r>
      <w:r w:rsidRPr="00423094">
        <w:rPr>
          <w:sz w:val="24"/>
          <w:szCs w:val="24"/>
        </w:rPr>
        <w:t>Mikulov</w:t>
      </w:r>
      <w:r>
        <w:rPr>
          <w:sz w:val="24"/>
          <w:szCs w:val="24"/>
        </w:rPr>
        <w:t>,</w:t>
      </w:r>
      <w:r w:rsidR="00D45A32">
        <w:rPr>
          <w:sz w:val="24"/>
          <w:szCs w:val="24"/>
        </w:rPr>
        <w:t xml:space="preserve"> </w:t>
      </w:r>
      <w:r w:rsidR="00D45A32" w:rsidRPr="00423094">
        <w:rPr>
          <w:sz w:val="24"/>
          <w:szCs w:val="24"/>
        </w:rPr>
        <w:t>Bulhary</w:t>
      </w:r>
      <w:r w:rsidR="00D45A32">
        <w:rPr>
          <w:sz w:val="24"/>
          <w:szCs w:val="24"/>
        </w:rPr>
        <w:t>,</w:t>
      </w:r>
      <w:r w:rsidRPr="00423094">
        <w:rPr>
          <w:sz w:val="24"/>
          <w:szCs w:val="24"/>
        </w:rPr>
        <w:t xml:space="preserve"> Moravsk</w:t>
      </w:r>
      <w:r>
        <w:rPr>
          <w:sz w:val="24"/>
          <w:szCs w:val="24"/>
        </w:rPr>
        <w:t>á</w:t>
      </w:r>
      <w:r w:rsidRPr="00423094">
        <w:rPr>
          <w:sz w:val="24"/>
          <w:szCs w:val="24"/>
          <w:lang w:val="fr-FR"/>
        </w:rPr>
        <w:t xml:space="preserve"> </w:t>
      </w:r>
      <w:r w:rsidRPr="00423094">
        <w:rPr>
          <w:sz w:val="24"/>
          <w:szCs w:val="24"/>
        </w:rPr>
        <w:t>Nov</w:t>
      </w:r>
      <w:r>
        <w:rPr>
          <w:sz w:val="24"/>
          <w:szCs w:val="24"/>
        </w:rPr>
        <w:t>á</w:t>
      </w:r>
      <w:r w:rsidRPr="00423094">
        <w:rPr>
          <w:sz w:val="24"/>
          <w:szCs w:val="24"/>
        </w:rPr>
        <w:t xml:space="preserve"> Ves,</w:t>
      </w:r>
      <w:r>
        <w:rPr>
          <w:sz w:val="24"/>
          <w:szCs w:val="24"/>
        </w:rPr>
        <w:t xml:space="preserve"> </w:t>
      </w:r>
      <w:r w:rsidR="00D45A32">
        <w:rPr>
          <w:sz w:val="24"/>
          <w:szCs w:val="24"/>
        </w:rPr>
        <w:t>Sedlec</w:t>
      </w:r>
      <w:r w:rsidRPr="00423094">
        <w:rPr>
          <w:sz w:val="24"/>
          <w:szCs w:val="24"/>
        </w:rPr>
        <w:t xml:space="preserve">, </w:t>
      </w:r>
      <w:r w:rsidR="00D45A32" w:rsidRPr="00423094">
        <w:rPr>
          <w:sz w:val="24"/>
          <w:szCs w:val="24"/>
        </w:rPr>
        <w:t>Zaječí</w:t>
      </w:r>
      <w:r w:rsidR="00D45A32">
        <w:rPr>
          <w:sz w:val="24"/>
          <w:szCs w:val="24"/>
        </w:rPr>
        <w:t xml:space="preserve">, </w:t>
      </w:r>
      <w:proofErr w:type="spellStart"/>
      <w:r w:rsidRPr="00423094">
        <w:rPr>
          <w:sz w:val="24"/>
          <w:szCs w:val="24"/>
        </w:rPr>
        <w:t>Strachotí</w:t>
      </w:r>
      <w:proofErr w:type="spellEnd"/>
      <w:r w:rsidRPr="00423094">
        <w:rPr>
          <w:sz w:val="24"/>
          <w:szCs w:val="24"/>
          <w:lang w:val="nl-NL"/>
        </w:rPr>
        <w:t>n, Dolní V</w:t>
      </w:r>
      <w:proofErr w:type="spellStart"/>
      <w:r w:rsidRPr="00423094">
        <w:rPr>
          <w:sz w:val="24"/>
          <w:szCs w:val="24"/>
        </w:rPr>
        <w:t>ěstonice</w:t>
      </w:r>
      <w:proofErr w:type="spellEnd"/>
      <w:r w:rsidRPr="00423094">
        <w:rPr>
          <w:sz w:val="24"/>
          <w:szCs w:val="24"/>
        </w:rPr>
        <w:t>, Pavlov nebo</w:t>
      </w:r>
      <w:r w:rsidR="00D45A32">
        <w:rPr>
          <w:sz w:val="24"/>
          <w:szCs w:val="24"/>
        </w:rPr>
        <w:t xml:space="preserve"> Klentnice</w:t>
      </w:r>
      <w:r w:rsidRPr="00423094">
        <w:rPr>
          <w:sz w:val="24"/>
          <w:szCs w:val="24"/>
        </w:rPr>
        <w:t>.</w:t>
      </w:r>
      <w:r>
        <w:rPr>
          <w:b/>
          <w:sz w:val="24"/>
          <w:szCs w:val="24"/>
        </w:rPr>
        <w:t xml:space="preserve"> </w:t>
      </w:r>
      <w:r w:rsidRPr="00652190">
        <w:rPr>
          <w:sz w:val="24"/>
          <w:szCs w:val="24"/>
        </w:rPr>
        <w:t xml:space="preserve">Představí se v něm také herci </w:t>
      </w:r>
      <w:r w:rsidR="00423094" w:rsidRPr="006D5E19">
        <w:rPr>
          <w:b/>
          <w:sz w:val="24"/>
          <w:szCs w:val="24"/>
        </w:rPr>
        <w:t>Miroslav Táborský</w:t>
      </w:r>
      <w:r>
        <w:rPr>
          <w:sz w:val="24"/>
          <w:szCs w:val="24"/>
        </w:rPr>
        <w:t>,</w:t>
      </w:r>
      <w:r w:rsidR="00423094" w:rsidRPr="00423094">
        <w:rPr>
          <w:sz w:val="24"/>
          <w:szCs w:val="24"/>
        </w:rPr>
        <w:t xml:space="preserve"> </w:t>
      </w:r>
      <w:proofErr w:type="spellStart"/>
      <w:r w:rsidR="00423094" w:rsidRPr="006D5E19">
        <w:rPr>
          <w:b/>
          <w:sz w:val="24"/>
          <w:szCs w:val="24"/>
        </w:rPr>
        <w:t>Braňo</w:t>
      </w:r>
      <w:proofErr w:type="spellEnd"/>
      <w:r w:rsidR="00423094" w:rsidRPr="006D5E19">
        <w:rPr>
          <w:b/>
          <w:sz w:val="24"/>
          <w:szCs w:val="24"/>
        </w:rPr>
        <w:t xml:space="preserve"> </w:t>
      </w:r>
      <w:proofErr w:type="spellStart"/>
      <w:r w:rsidR="00423094" w:rsidRPr="006D5E19">
        <w:rPr>
          <w:b/>
          <w:sz w:val="24"/>
          <w:szCs w:val="24"/>
        </w:rPr>
        <w:t>Deák</w:t>
      </w:r>
      <w:proofErr w:type="spellEnd"/>
      <w:r w:rsidRPr="00D30DAC">
        <w:rPr>
          <w:sz w:val="24"/>
          <w:szCs w:val="24"/>
        </w:rPr>
        <w:t>,</w:t>
      </w:r>
      <w:r>
        <w:rPr>
          <w:b/>
          <w:sz w:val="24"/>
          <w:szCs w:val="24"/>
        </w:rPr>
        <w:t xml:space="preserve"> </w:t>
      </w:r>
      <w:r w:rsidR="00423094" w:rsidRPr="006D5E19">
        <w:rPr>
          <w:b/>
          <w:sz w:val="24"/>
          <w:szCs w:val="24"/>
        </w:rPr>
        <w:t xml:space="preserve">Michal </w:t>
      </w:r>
      <w:proofErr w:type="spellStart"/>
      <w:r w:rsidR="00423094" w:rsidRPr="006D5E19">
        <w:rPr>
          <w:b/>
          <w:sz w:val="24"/>
          <w:szCs w:val="24"/>
        </w:rPr>
        <w:t>Isteník</w:t>
      </w:r>
      <w:proofErr w:type="spellEnd"/>
      <w:r w:rsidRPr="00D30DAC">
        <w:rPr>
          <w:sz w:val="24"/>
          <w:szCs w:val="24"/>
        </w:rPr>
        <w:t>,</w:t>
      </w:r>
      <w:r w:rsidR="00CF4F40">
        <w:rPr>
          <w:sz w:val="24"/>
          <w:szCs w:val="24"/>
        </w:rPr>
        <w:t xml:space="preserve"> </w:t>
      </w:r>
      <w:r w:rsidR="005651EF">
        <w:rPr>
          <w:b/>
          <w:bCs/>
          <w:sz w:val="24"/>
          <w:szCs w:val="24"/>
        </w:rPr>
        <w:t>Mariá</w:t>
      </w:r>
      <w:r w:rsidR="009B1E87" w:rsidRPr="00423094">
        <w:rPr>
          <w:b/>
          <w:bCs/>
          <w:sz w:val="24"/>
          <w:szCs w:val="24"/>
        </w:rPr>
        <w:t xml:space="preserve">n </w:t>
      </w:r>
      <w:proofErr w:type="spellStart"/>
      <w:r w:rsidR="009B1E87" w:rsidRPr="00423094">
        <w:rPr>
          <w:b/>
          <w:bCs/>
          <w:sz w:val="24"/>
          <w:szCs w:val="24"/>
        </w:rPr>
        <w:t>Roden</w:t>
      </w:r>
      <w:proofErr w:type="spellEnd"/>
      <w:r w:rsidRPr="00D30DAC">
        <w:rPr>
          <w:bCs/>
          <w:sz w:val="24"/>
          <w:szCs w:val="24"/>
        </w:rPr>
        <w:t>,</w:t>
      </w:r>
      <w:r w:rsidR="005651EF">
        <w:rPr>
          <w:b/>
          <w:bCs/>
          <w:sz w:val="24"/>
          <w:szCs w:val="24"/>
        </w:rPr>
        <w:t xml:space="preserve"> </w:t>
      </w:r>
      <w:r w:rsidR="00CF4F40">
        <w:rPr>
          <w:b/>
          <w:bCs/>
          <w:sz w:val="24"/>
          <w:szCs w:val="24"/>
        </w:rPr>
        <w:t>Radim Novák</w:t>
      </w:r>
      <w:r w:rsidR="009B1E87" w:rsidRPr="00423094">
        <w:rPr>
          <w:sz w:val="24"/>
          <w:szCs w:val="24"/>
        </w:rPr>
        <w:t>,</w:t>
      </w:r>
      <w:r w:rsidR="00CF4F40">
        <w:rPr>
          <w:sz w:val="24"/>
          <w:szCs w:val="24"/>
        </w:rPr>
        <w:t xml:space="preserve"> nově </w:t>
      </w:r>
      <w:r>
        <w:rPr>
          <w:sz w:val="24"/>
          <w:szCs w:val="24"/>
        </w:rPr>
        <w:t xml:space="preserve">ale také například </w:t>
      </w:r>
      <w:r w:rsidR="009B1E87" w:rsidRPr="00423094">
        <w:rPr>
          <w:b/>
          <w:bCs/>
          <w:sz w:val="24"/>
          <w:szCs w:val="24"/>
        </w:rPr>
        <w:t>Lumír</w:t>
      </w:r>
      <w:r>
        <w:rPr>
          <w:b/>
          <w:bCs/>
          <w:sz w:val="24"/>
          <w:szCs w:val="24"/>
        </w:rPr>
        <w:t>a</w:t>
      </w:r>
      <w:r w:rsidR="009B1E87" w:rsidRPr="00423094">
        <w:rPr>
          <w:b/>
          <w:bCs/>
          <w:sz w:val="24"/>
          <w:szCs w:val="24"/>
        </w:rPr>
        <w:t xml:space="preserve"> Přichystalov</w:t>
      </w:r>
      <w:r>
        <w:rPr>
          <w:b/>
          <w:bCs/>
          <w:sz w:val="24"/>
          <w:szCs w:val="24"/>
        </w:rPr>
        <w:t>á</w:t>
      </w:r>
      <w:r w:rsidR="009B1E87" w:rsidRPr="00423094">
        <w:rPr>
          <w:sz w:val="24"/>
          <w:szCs w:val="24"/>
        </w:rPr>
        <w:t>,</w:t>
      </w:r>
      <w:r w:rsidR="00CF4F40">
        <w:rPr>
          <w:b/>
          <w:bCs/>
          <w:sz w:val="24"/>
          <w:szCs w:val="24"/>
        </w:rPr>
        <w:t xml:space="preserve"> </w:t>
      </w:r>
      <w:r w:rsidR="009B1E87" w:rsidRPr="00423094">
        <w:rPr>
          <w:b/>
          <w:bCs/>
          <w:sz w:val="24"/>
          <w:szCs w:val="24"/>
        </w:rPr>
        <w:t xml:space="preserve">Tomáš </w:t>
      </w:r>
      <w:proofErr w:type="spellStart"/>
      <w:r w:rsidR="009B1E87" w:rsidRPr="00423094">
        <w:rPr>
          <w:b/>
          <w:bCs/>
          <w:sz w:val="24"/>
          <w:szCs w:val="24"/>
        </w:rPr>
        <w:t>Měcháč</w:t>
      </w:r>
      <w:r>
        <w:rPr>
          <w:b/>
          <w:bCs/>
          <w:sz w:val="24"/>
          <w:szCs w:val="24"/>
        </w:rPr>
        <w:t>e</w:t>
      </w:r>
      <w:r w:rsidR="009B1E87" w:rsidRPr="00423094">
        <w:rPr>
          <w:b/>
          <w:bCs/>
          <w:sz w:val="24"/>
          <w:szCs w:val="24"/>
        </w:rPr>
        <w:t>k</w:t>
      </w:r>
      <w:proofErr w:type="spellEnd"/>
      <w:r w:rsidR="00D45A32">
        <w:rPr>
          <w:b/>
          <w:bCs/>
          <w:sz w:val="24"/>
          <w:szCs w:val="24"/>
        </w:rPr>
        <w:t xml:space="preserve">, Karel </w:t>
      </w:r>
      <w:proofErr w:type="spellStart"/>
      <w:r w:rsidR="00D45A32">
        <w:rPr>
          <w:b/>
          <w:bCs/>
          <w:sz w:val="24"/>
          <w:szCs w:val="24"/>
        </w:rPr>
        <w:t>Roden</w:t>
      </w:r>
      <w:proofErr w:type="spellEnd"/>
      <w:r w:rsidR="009B1E87" w:rsidRPr="00423094">
        <w:rPr>
          <w:sz w:val="24"/>
          <w:szCs w:val="24"/>
        </w:rPr>
        <w:t xml:space="preserve"> </w:t>
      </w:r>
      <w:r w:rsidR="006D5E19">
        <w:rPr>
          <w:sz w:val="24"/>
          <w:szCs w:val="24"/>
        </w:rPr>
        <w:t xml:space="preserve">a </w:t>
      </w:r>
      <w:r w:rsidR="009B1E87" w:rsidRPr="00423094">
        <w:rPr>
          <w:sz w:val="24"/>
          <w:szCs w:val="24"/>
        </w:rPr>
        <w:t>v</w:t>
      </w:r>
      <w:r w:rsidR="005C27EC">
        <w:rPr>
          <w:sz w:val="24"/>
          <w:szCs w:val="24"/>
        </w:rPr>
        <w:t> </w:t>
      </w:r>
      <w:r w:rsidR="009B1E87" w:rsidRPr="00423094">
        <w:rPr>
          <w:sz w:val="24"/>
          <w:szCs w:val="24"/>
        </w:rPr>
        <w:t>dětských</w:t>
      </w:r>
      <w:r w:rsidR="005C27EC">
        <w:rPr>
          <w:sz w:val="24"/>
          <w:szCs w:val="24"/>
        </w:rPr>
        <w:t xml:space="preserve"> rolích</w:t>
      </w:r>
      <w:r w:rsidR="009B1E87" w:rsidRPr="00423094">
        <w:rPr>
          <w:sz w:val="24"/>
          <w:szCs w:val="24"/>
        </w:rPr>
        <w:t xml:space="preserve"> </w:t>
      </w:r>
      <w:r>
        <w:rPr>
          <w:sz w:val="24"/>
          <w:szCs w:val="24"/>
        </w:rPr>
        <w:t xml:space="preserve">diváci </w:t>
      </w:r>
      <w:r w:rsidR="009B1E87" w:rsidRPr="00423094">
        <w:rPr>
          <w:sz w:val="24"/>
          <w:szCs w:val="24"/>
        </w:rPr>
        <w:t xml:space="preserve">uvidí </w:t>
      </w:r>
      <w:r w:rsidR="009B1E87" w:rsidRPr="00423094">
        <w:rPr>
          <w:b/>
          <w:bCs/>
          <w:sz w:val="24"/>
          <w:szCs w:val="24"/>
        </w:rPr>
        <w:t xml:space="preserve">Šimona </w:t>
      </w:r>
      <w:proofErr w:type="spellStart"/>
      <w:r w:rsidR="009B1E87" w:rsidRPr="00423094">
        <w:rPr>
          <w:b/>
          <w:bCs/>
          <w:sz w:val="24"/>
          <w:szCs w:val="24"/>
        </w:rPr>
        <w:t>Klacla</w:t>
      </w:r>
      <w:proofErr w:type="spellEnd"/>
      <w:r w:rsidR="009B1E87" w:rsidRPr="00423094">
        <w:rPr>
          <w:sz w:val="24"/>
          <w:szCs w:val="24"/>
        </w:rPr>
        <w:t xml:space="preserve">, </w:t>
      </w:r>
      <w:r w:rsidR="009B1E87" w:rsidRPr="00423094">
        <w:rPr>
          <w:b/>
          <w:bCs/>
          <w:sz w:val="24"/>
          <w:szCs w:val="24"/>
        </w:rPr>
        <w:t>Annu Krejčířovou</w:t>
      </w:r>
      <w:r w:rsidR="009B1E87" w:rsidRPr="00423094">
        <w:rPr>
          <w:sz w:val="24"/>
          <w:szCs w:val="24"/>
        </w:rPr>
        <w:t xml:space="preserve"> a </w:t>
      </w:r>
      <w:r w:rsidR="009B1E87" w:rsidRPr="00423094">
        <w:rPr>
          <w:b/>
          <w:bCs/>
          <w:sz w:val="24"/>
          <w:szCs w:val="24"/>
        </w:rPr>
        <w:t>Prokopa Zacha</w:t>
      </w:r>
      <w:r w:rsidR="009B1E87" w:rsidRPr="00652190">
        <w:rPr>
          <w:sz w:val="24"/>
          <w:szCs w:val="24"/>
        </w:rPr>
        <w:t>.</w:t>
      </w:r>
      <w:r w:rsidR="00CF4F40">
        <w:rPr>
          <w:sz w:val="24"/>
          <w:szCs w:val="24"/>
        </w:rPr>
        <w:t xml:space="preserve"> </w:t>
      </w:r>
    </w:p>
    <w:p w:rsidR="009B1E87" w:rsidRPr="00423094" w:rsidRDefault="009B1E87" w:rsidP="00992303">
      <w:pPr>
        <w:spacing w:after="0" w:line="240" w:lineRule="auto"/>
        <w:jc w:val="both"/>
        <w:rPr>
          <w:rFonts w:cstheme="minorHAnsi"/>
          <w:sz w:val="24"/>
          <w:szCs w:val="24"/>
        </w:rPr>
      </w:pPr>
    </w:p>
    <w:p w:rsidR="00512BCA" w:rsidRPr="00423094" w:rsidRDefault="0099310A" w:rsidP="00512BCA">
      <w:pPr>
        <w:spacing w:after="0" w:line="240" w:lineRule="auto"/>
        <w:jc w:val="both"/>
        <w:rPr>
          <w:rFonts w:cstheme="minorHAnsi"/>
          <w:sz w:val="24"/>
          <w:szCs w:val="24"/>
        </w:rPr>
      </w:pPr>
      <w:r w:rsidRPr="00423094">
        <w:rPr>
          <w:rFonts w:cstheme="minorHAnsi"/>
          <w:sz w:val="24"/>
          <w:szCs w:val="24"/>
        </w:rPr>
        <w:t xml:space="preserve">Třetí pokračování kultovní komedie napsali </w:t>
      </w:r>
      <w:bookmarkStart w:id="0" w:name="_Hlk17105269"/>
      <w:r w:rsidRPr="00423094">
        <w:rPr>
          <w:rFonts w:cstheme="minorHAnsi"/>
          <w:b/>
          <w:sz w:val="24"/>
          <w:szCs w:val="24"/>
        </w:rPr>
        <w:t>Matěj Podzimek</w:t>
      </w:r>
      <w:r w:rsidRPr="00423094">
        <w:rPr>
          <w:rFonts w:cstheme="minorHAnsi"/>
          <w:sz w:val="24"/>
          <w:szCs w:val="24"/>
        </w:rPr>
        <w:t xml:space="preserve"> a </w:t>
      </w:r>
      <w:r w:rsidRPr="00423094">
        <w:rPr>
          <w:rFonts w:cstheme="minorHAnsi"/>
          <w:b/>
          <w:sz w:val="24"/>
          <w:szCs w:val="24"/>
        </w:rPr>
        <w:t>Tomáš Vávra</w:t>
      </w:r>
      <w:r w:rsidRPr="00423094">
        <w:rPr>
          <w:rFonts w:cstheme="minorHAnsi"/>
          <w:sz w:val="24"/>
          <w:szCs w:val="24"/>
        </w:rPr>
        <w:t xml:space="preserve">, </w:t>
      </w:r>
      <w:bookmarkEnd w:id="0"/>
      <w:r w:rsidRPr="00423094">
        <w:rPr>
          <w:rFonts w:cstheme="minorHAnsi"/>
          <w:sz w:val="24"/>
          <w:szCs w:val="24"/>
        </w:rPr>
        <w:t xml:space="preserve">režie se ujal </w:t>
      </w:r>
      <w:r w:rsidRPr="00423094">
        <w:rPr>
          <w:rFonts w:cstheme="minorHAnsi"/>
          <w:b/>
          <w:sz w:val="24"/>
          <w:szCs w:val="24"/>
        </w:rPr>
        <w:t>Martin Kopp</w:t>
      </w:r>
      <w:bookmarkStart w:id="1" w:name="_Hlk17105305"/>
      <w:r w:rsidRPr="00423094">
        <w:rPr>
          <w:rFonts w:cstheme="minorHAnsi"/>
          <w:sz w:val="24"/>
          <w:szCs w:val="24"/>
        </w:rPr>
        <w:t xml:space="preserve">. </w:t>
      </w:r>
      <w:bookmarkEnd w:id="1"/>
      <w:r w:rsidRPr="00423094">
        <w:rPr>
          <w:rFonts w:cstheme="minorHAnsi"/>
          <w:sz w:val="24"/>
          <w:szCs w:val="24"/>
        </w:rPr>
        <w:t xml:space="preserve">Hudbu k filmu skládá </w:t>
      </w:r>
      <w:bookmarkStart w:id="2" w:name="_Hlk17105321"/>
      <w:r w:rsidRPr="00423094">
        <w:rPr>
          <w:rFonts w:cstheme="minorHAnsi"/>
          <w:b/>
          <w:sz w:val="24"/>
          <w:szCs w:val="24"/>
        </w:rPr>
        <w:t xml:space="preserve">Jan P. </w:t>
      </w:r>
      <w:proofErr w:type="spellStart"/>
      <w:r w:rsidRPr="00423094">
        <w:rPr>
          <w:rFonts w:cstheme="minorHAnsi"/>
          <w:b/>
          <w:sz w:val="24"/>
          <w:szCs w:val="24"/>
        </w:rPr>
        <w:t>Muchow</w:t>
      </w:r>
      <w:bookmarkEnd w:id="2"/>
      <w:proofErr w:type="spellEnd"/>
      <w:r w:rsidRPr="00423094">
        <w:rPr>
          <w:rFonts w:cstheme="minorHAnsi"/>
          <w:sz w:val="24"/>
          <w:szCs w:val="24"/>
        </w:rPr>
        <w:t xml:space="preserve">. </w:t>
      </w:r>
      <w:r w:rsidR="00512BCA" w:rsidRPr="00423094">
        <w:rPr>
          <w:rFonts w:cstheme="minorHAnsi"/>
          <w:sz w:val="24"/>
          <w:szCs w:val="24"/>
        </w:rPr>
        <w:t>Za komedií z vinařského prostředí stojí opět producent</w:t>
      </w:r>
      <w:r w:rsidR="00FA125D">
        <w:rPr>
          <w:rFonts w:cstheme="minorHAnsi"/>
          <w:sz w:val="24"/>
          <w:szCs w:val="24"/>
        </w:rPr>
        <w:t xml:space="preserve"> a vinař</w:t>
      </w:r>
      <w:r w:rsidR="00512BCA" w:rsidRPr="00423094">
        <w:rPr>
          <w:rFonts w:cstheme="minorHAnsi"/>
          <w:sz w:val="24"/>
          <w:szCs w:val="24"/>
        </w:rPr>
        <w:t xml:space="preserve"> </w:t>
      </w:r>
      <w:r w:rsidR="00512BCA" w:rsidRPr="00423094">
        <w:rPr>
          <w:rFonts w:cstheme="minorHAnsi"/>
          <w:b/>
          <w:sz w:val="24"/>
          <w:szCs w:val="24"/>
        </w:rPr>
        <w:t>Tomáš Vican</w:t>
      </w:r>
      <w:r w:rsidR="00512BCA" w:rsidRPr="00423094">
        <w:rPr>
          <w:rFonts w:cstheme="minorHAnsi"/>
          <w:sz w:val="24"/>
          <w:szCs w:val="24"/>
        </w:rPr>
        <w:t xml:space="preserve">, který kromě filmů </w:t>
      </w:r>
      <w:bookmarkStart w:id="3" w:name="_Hlk17105362"/>
      <w:r w:rsidR="00512BCA" w:rsidRPr="00423094">
        <w:rPr>
          <w:rFonts w:cstheme="minorHAnsi"/>
          <w:sz w:val="24"/>
          <w:szCs w:val="24"/>
        </w:rPr>
        <w:t xml:space="preserve">Bobule a 2Bobule produkoval také snímek </w:t>
      </w:r>
      <w:proofErr w:type="spellStart"/>
      <w:r w:rsidR="00512BCA" w:rsidRPr="00423094">
        <w:rPr>
          <w:rFonts w:cstheme="minorHAnsi"/>
          <w:sz w:val="24"/>
          <w:szCs w:val="24"/>
        </w:rPr>
        <w:t>Bajkeři</w:t>
      </w:r>
      <w:proofErr w:type="spellEnd"/>
      <w:r w:rsidR="00512BCA" w:rsidRPr="00423094">
        <w:rPr>
          <w:rFonts w:cstheme="minorHAnsi"/>
          <w:sz w:val="24"/>
          <w:szCs w:val="24"/>
        </w:rPr>
        <w:t>, dvě série seriálu Vinaři, a koprodukoval filmy Lidice a Martin a Venuše.</w:t>
      </w:r>
    </w:p>
    <w:bookmarkEnd w:id="3"/>
    <w:p w:rsidR="00512BCA" w:rsidRPr="00423094" w:rsidRDefault="00512BCA" w:rsidP="0099310A">
      <w:pPr>
        <w:spacing w:after="0" w:line="240" w:lineRule="auto"/>
        <w:jc w:val="both"/>
        <w:rPr>
          <w:rFonts w:cstheme="minorHAnsi"/>
          <w:sz w:val="24"/>
          <w:szCs w:val="24"/>
        </w:rPr>
      </w:pPr>
    </w:p>
    <w:p w:rsidR="00512BCA" w:rsidRDefault="0099310A" w:rsidP="00512BCA">
      <w:pPr>
        <w:spacing w:after="0" w:line="240" w:lineRule="auto"/>
        <w:jc w:val="both"/>
        <w:rPr>
          <w:rFonts w:cstheme="minorHAnsi"/>
          <w:sz w:val="24"/>
          <w:szCs w:val="24"/>
        </w:rPr>
      </w:pPr>
      <w:r w:rsidRPr="00423094">
        <w:rPr>
          <w:rFonts w:cstheme="minorHAnsi"/>
          <w:sz w:val="24"/>
          <w:szCs w:val="24"/>
        </w:rPr>
        <w:t xml:space="preserve">Oba předchozí díly </w:t>
      </w:r>
      <w:r w:rsidR="00512BCA" w:rsidRPr="00423094">
        <w:rPr>
          <w:rFonts w:cstheme="minorHAnsi"/>
          <w:sz w:val="24"/>
          <w:szCs w:val="24"/>
        </w:rPr>
        <w:t xml:space="preserve">Bobulí </w:t>
      </w:r>
      <w:r w:rsidRPr="00423094">
        <w:rPr>
          <w:rFonts w:cstheme="minorHAnsi"/>
          <w:sz w:val="24"/>
          <w:szCs w:val="24"/>
        </w:rPr>
        <w:t xml:space="preserve">vidělo v kinech </w:t>
      </w:r>
      <w:r w:rsidR="00D45A32">
        <w:rPr>
          <w:rFonts w:cstheme="minorHAnsi"/>
          <w:sz w:val="24"/>
          <w:szCs w:val="24"/>
        </w:rPr>
        <w:t xml:space="preserve">přes </w:t>
      </w:r>
      <w:r w:rsidRPr="00423094">
        <w:rPr>
          <w:rFonts w:cstheme="minorHAnsi"/>
          <w:sz w:val="24"/>
          <w:szCs w:val="24"/>
        </w:rPr>
        <w:t xml:space="preserve">800 tisíc diváků a televize Nova je oba pravidelně opakuje také na svých obrazovkách. </w:t>
      </w:r>
      <w:r w:rsidR="00512BCA" w:rsidRPr="00423094">
        <w:rPr>
          <w:rFonts w:cstheme="minorHAnsi"/>
          <w:sz w:val="24"/>
          <w:szCs w:val="24"/>
        </w:rPr>
        <w:t xml:space="preserve">Film </w:t>
      </w:r>
      <w:r w:rsidR="00652190">
        <w:rPr>
          <w:rFonts w:cstheme="minorHAnsi"/>
          <w:sz w:val="24"/>
          <w:szCs w:val="24"/>
        </w:rPr>
        <w:t>do kin</w:t>
      </w:r>
      <w:r w:rsidR="00512BCA" w:rsidRPr="00423094">
        <w:rPr>
          <w:rFonts w:cstheme="minorHAnsi"/>
          <w:sz w:val="24"/>
          <w:szCs w:val="24"/>
        </w:rPr>
        <w:t xml:space="preserve"> uvede</w:t>
      </w:r>
      <w:r w:rsidR="00EA28C4">
        <w:rPr>
          <w:rFonts w:cstheme="minorHAnsi"/>
          <w:sz w:val="24"/>
          <w:szCs w:val="24"/>
        </w:rPr>
        <w:t xml:space="preserve"> </w:t>
      </w:r>
      <w:r w:rsidR="00512BCA" w:rsidRPr="00423094">
        <w:rPr>
          <w:rFonts w:cstheme="minorHAnsi"/>
          <w:sz w:val="24"/>
          <w:szCs w:val="24"/>
        </w:rPr>
        <w:t xml:space="preserve">společnost </w:t>
      </w:r>
      <w:proofErr w:type="spellStart"/>
      <w:r w:rsidR="00512BCA" w:rsidRPr="00423094">
        <w:rPr>
          <w:rFonts w:cstheme="minorHAnsi"/>
          <w:sz w:val="24"/>
          <w:szCs w:val="24"/>
        </w:rPr>
        <w:t>Bioscop</w:t>
      </w:r>
      <w:proofErr w:type="spellEnd"/>
      <w:r w:rsidR="00512BCA" w:rsidRPr="00423094">
        <w:rPr>
          <w:rFonts w:cstheme="minorHAnsi"/>
          <w:sz w:val="24"/>
          <w:szCs w:val="24"/>
        </w:rPr>
        <w:t>.</w:t>
      </w:r>
    </w:p>
    <w:p w:rsidR="00512BCA" w:rsidRDefault="00512BCA" w:rsidP="00992303">
      <w:pPr>
        <w:spacing w:after="0" w:line="240" w:lineRule="auto"/>
        <w:jc w:val="both"/>
        <w:rPr>
          <w:rFonts w:cstheme="minorHAnsi"/>
          <w:sz w:val="24"/>
          <w:szCs w:val="24"/>
        </w:rPr>
      </w:pPr>
    </w:p>
    <w:p w:rsidR="00C309C2" w:rsidRPr="00423094" w:rsidRDefault="00C309C2" w:rsidP="00992303">
      <w:pPr>
        <w:spacing w:after="0" w:line="240" w:lineRule="auto"/>
        <w:jc w:val="both"/>
        <w:rPr>
          <w:rFonts w:cstheme="minorHAnsi"/>
          <w:sz w:val="24"/>
          <w:szCs w:val="24"/>
        </w:rPr>
      </w:pPr>
    </w:p>
    <w:p w:rsidR="00512BCA" w:rsidRPr="00423094" w:rsidRDefault="00512BCA" w:rsidP="00992303">
      <w:pPr>
        <w:spacing w:after="0" w:line="240" w:lineRule="auto"/>
        <w:jc w:val="both"/>
        <w:rPr>
          <w:rFonts w:cstheme="minorHAnsi"/>
          <w:sz w:val="24"/>
          <w:szCs w:val="24"/>
        </w:rPr>
      </w:pPr>
    </w:p>
    <w:p w:rsidR="003D52AF" w:rsidRPr="00423094" w:rsidRDefault="003D52AF">
      <w:pPr>
        <w:rPr>
          <w:rFonts w:cstheme="minorHAnsi"/>
          <w:sz w:val="24"/>
          <w:szCs w:val="24"/>
        </w:rPr>
      </w:pPr>
      <w:bookmarkStart w:id="4" w:name="_GoBack"/>
      <w:bookmarkEnd w:id="4"/>
    </w:p>
    <w:sectPr w:rsidR="003D52AF" w:rsidRPr="00423094" w:rsidSect="00F53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E51"/>
    <w:multiLevelType w:val="hybridMultilevel"/>
    <w:tmpl w:val="7E363EF2"/>
    <w:lvl w:ilvl="0" w:tplc="2A58B99A">
      <w:start w:val="1"/>
      <w:numFmt w:val="bullet"/>
      <w:lvlText w:val="•"/>
      <w:lvlJc w:val="left"/>
      <w:pPr>
        <w:tabs>
          <w:tab w:val="num" w:pos="720"/>
        </w:tabs>
        <w:ind w:left="720" w:hanging="360"/>
      </w:pPr>
      <w:rPr>
        <w:rFonts w:ascii="Arial" w:hAnsi="Arial" w:hint="default"/>
      </w:rPr>
    </w:lvl>
    <w:lvl w:ilvl="1" w:tplc="C4267608">
      <w:start w:val="4538"/>
      <w:numFmt w:val="bullet"/>
      <w:lvlText w:val="–"/>
      <w:lvlJc w:val="left"/>
      <w:pPr>
        <w:tabs>
          <w:tab w:val="num" w:pos="1440"/>
        </w:tabs>
        <w:ind w:left="1440" w:hanging="360"/>
      </w:pPr>
      <w:rPr>
        <w:rFonts w:ascii="Arial" w:hAnsi="Arial" w:hint="default"/>
      </w:rPr>
    </w:lvl>
    <w:lvl w:ilvl="2" w:tplc="962A38E8" w:tentative="1">
      <w:start w:val="1"/>
      <w:numFmt w:val="bullet"/>
      <w:lvlText w:val="•"/>
      <w:lvlJc w:val="left"/>
      <w:pPr>
        <w:tabs>
          <w:tab w:val="num" w:pos="2160"/>
        </w:tabs>
        <w:ind w:left="2160" w:hanging="360"/>
      </w:pPr>
      <w:rPr>
        <w:rFonts w:ascii="Arial" w:hAnsi="Arial" w:hint="default"/>
      </w:rPr>
    </w:lvl>
    <w:lvl w:ilvl="3" w:tplc="AB4606D4" w:tentative="1">
      <w:start w:val="1"/>
      <w:numFmt w:val="bullet"/>
      <w:lvlText w:val="•"/>
      <w:lvlJc w:val="left"/>
      <w:pPr>
        <w:tabs>
          <w:tab w:val="num" w:pos="2880"/>
        </w:tabs>
        <w:ind w:left="2880" w:hanging="360"/>
      </w:pPr>
      <w:rPr>
        <w:rFonts w:ascii="Arial" w:hAnsi="Arial" w:hint="default"/>
      </w:rPr>
    </w:lvl>
    <w:lvl w:ilvl="4" w:tplc="4A9EEF6C" w:tentative="1">
      <w:start w:val="1"/>
      <w:numFmt w:val="bullet"/>
      <w:lvlText w:val="•"/>
      <w:lvlJc w:val="left"/>
      <w:pPr>
        <w:tabs>
          <w:tab w:val="num" w:pos="3600"/>
        </w:tabs>
        <w:ind w:left="3600" w:hanging="360"/>
      </w:pPr>
      <w:rPr>
        <w:rFonts w:ascii="Arial" w:hAnsi="Arial" w:hint="default"/>
      </w:rPr>
    </w:lvl>
    <w:lvl w:ilvl="5" w:tplc="BCCEBC60" w:tentative="1">
      <w:start w:val="1"/>
      <w:numFmt w:val="bullet"/>
      <w:lvlText w:val="•"/>
      <w:lvlJc w:val="left"/>
      <w:pPr>
        <w:tabs>
          <w:tab w:val="num" w:pos="4320"/>
        </w:tabs>
        <w:ind w:left="4320" w:hanging="360"/>
      </w:pPr>
      <w:rPr>
        <w:rFonts w:ascii="Arial" w:hAnsi="Arial" w:hint="default"/>
      </w:rPr>
    </w:lvl>
    <w:lvl w:ilvl="6" w:tplc="548AB916" w:tentative="1">
      <w:start w:val="1"/>
      <w:numFmt w:val="bullet"/>
      <w:lvlText w:val="•"/>
      <w:lvlJc w:val="left"/>
      <w:pPr>
        <w:tabs>
          <w:tab w:val="num" w:pos="5040"/>
        </w:tabs>
        <w:ind w:left="5040" w:hanging="360"/>
      </w:pPr>
      <w:rPr>
        <w:rFonts w:ascii="Arial" w:hAnsi="Arial" w:hint="default"/>
      </w:rPr>
    </w:lvl>
    <w:lvl w:ilvl="7" w:tplc="139A7A68" w:tentative="1">
      <w:start w:val="1"/>
      <w:numFmt w:val="bullet"/>
      <w:lvlText w:val="•"/>
      <w:lvlJc w:val="left"/>
      <w:pPr>
        <w:tabs>
          <w:tab w:val="num" w:pos="5760"/>
        </w:tabs>
        <w:ind w:left="5760" w:hanging="360"/>
      </w:pPr>
      <w:rPr>
        <w:rFonts w:ascii="Arial" w:hAnsi="Arial" w:hint="default"/>
      </w:rPr>
    </w:lvl>
    <w:lvl w:ilvl="8" w:tplc="5D54C2D8" w:tentative="1">
      <w:start w:val="1"/>
      <w:numFmt w:val="bullet"/>
      <w:lvlText w:val="•"/>
      <w:lvlJc w:val="left"/>
      <w:pPr>
        <w:tabs>
          <w:tab w:val="num" w:pos="6480"/>
        </w:tabs>
        <w:ind w:left="6480" w:hanging="360"/>
      </w:pPr>
      <w:rPr>
        <w:rFonts w:ascii="Arial" w:hAnsi="Arial" w:hint="default"/>
      </w:rPr>
    </w:lvl>
  </w:abstractNum>
  <w:abstractNum w:abstractNumId="1">
    <w:nsid w:val="0EA743A7"/>
    <w:multiLevelType w:val="hybridMultilevel"/>
    <w:tmpl w:val="5C687E22"/>
    <w:lvl w:ilvl="0" w:tplc="840A0F98">
      <w:start w:val="1"/>
      <w:numFmt w:val="bullet"/>
      <w:lvlText w:val="•"/>
      <w:lvlJc w:val="left"/>
      <w:pPr>
        <w:tabs>
          <w:tab w:val="num" w:pos="720"/>
        </w:tabs>
        <w:ind w:left="720" w:hanging="360"/>
      </w:pPr>
      <w:rPr>
        <w:rFonts w:ascii="Arial" w:hAnsi="Arial" w:hint="default"/>
      </w:rPr>
    </w:lvl>
    <w:lvl w:ilvl="1" w:tplc="9154EA42">
      <w:start w:val="4668"/>
      <w:numFmt w:val="bullet"/>
      <w:lvlText w:val="–"/>
      <w:lvlJc w:val="left"/>
      <w:pPr>
        <w:tabs>
          <w:tab w:val="num" w:pos="1440"/>
        </w:tabs>
        <w:ind w:left="1440" w:hanging="360"/>
      </w:pPr>
      <w:rPr>
        <w:rFonts w:ascii="Arial" w:hAnsi="Arial" w:hint="default"/>
      </w:rPr>
    </w:lvl>
    <w:lvl w:ilvl="2" w:tplc="68B0C6AC" w:tentative="1">
      <w:start w:val="1"/>
      <w:numFmt w:val="bullet"/>
      <w:lvlText w:val="•"/>
      <w:lvlJc w:val="left"/>
      <w:pPr>
        <w:tabs>
          <w:tab w:val="num" w:pos="2160"/>
        </w:tabs>
        <w:ind w:left="2160" w:hanging="360"/>
      </w:pPr>
      <w:rPr>
        <w:rFonts w:ascii="Arial" w:hAnsi="Arial" w:hint="default"/>
      </w:rPr>
    </w:lvl>
    <w:lvl w:ilvl="3" w:tplc="42C038EC" w:tentative="1">
      <w:start w:val="1"/>
      <w:numFmt w:val="bullet"/>
      <w:lvlText w:val="•"/>
      <w:lvlJc w:val="left"/>
      <w:pPr>
        <w:tabs>
          <w:tab w:val="num" w:pos="2880"/>
        </w:tabs>
        <w:ind w:left="2880" w:hanging="360"/>
      </w:pPr>
      <w:rPr>
        <w:rFonts w:ascii="Arial" w:hAnsi="Arial" w:hint="default"/>
      </w:rPr>
    </w:lvl>
    <w:lvl w:ilvl="4" w:tplc="085E5E88" w:tentative="1">
      <w:start w:val="1"/>
      <w:numFmt w:val="bullet"/>
      <w:lvlText w:val="•"/>
      <w:lvlJc w:val="left"/>
      <w:pPr>
        <w:tabs>
          <w:tab w:val="num" w:pos="3600"/>
        </w:tabs>
        <w:ind w:left="3600" w:hanging="360"/>
      </w:pPr>
      <w:rPr>
        <w:rFonts w:ascii="Arial" w:hAnsi="Arial" w:hint="default"/>
      </w:rPr>
    </w:lvl>
    <w:lvl w:ilvl="5" w:tplc="19B4672E" w:tentative="1">
      <w:start w:val="1"/>
      <w:numFmt w:val="bullet"/>
      <w:lvlText w:val="•"/>
      <w:lvlJc w:val="left"/>
      <w:pPr>
        <w:tabs>
          <w:tab w:val="num" w:pos="4320"/>
        </w:tabs>
        <w:ind w:left="4320" w:hanging="360"/>
      </w:pPr>
      <w:rPr>
        <w:rFonts w:ascii="Arial" w:hAnsi="Arial" w:hint="default"/>
      </w:rPr>
    </w:lvl>
    <w:lvl w:ilvl="6" w:tplc="D182FD82" w:tentative="1">
      <w:start w:val="1"/>
      <w:numFmt w:val="bullet"/>
      <w:lvlText w:val="•"/>
      <w:lvlJc w:val="left"/>
      <w:pPr>
        <w:tabs>
          <w:tab w:val="num" w:pos="5040"/>
        </w:tabs>
        <w:ind w:left="5040" w:hanging="360"/>
      </w:pPr>
      <w:rPr>
        <w:rFonts w:ascii="Arial" w:hAnsi="Arial" w:hint="default"/>
      </w:rPr>
    </w:lvl>
    <w:lvl w:ilvl="7" w:tplc="1B108AD2" w:tentative="1">
      <w:start w:val="1"/>
      <w:numFmt w:val="bullet"/>
      <w:lvlText w:val="•"/>
      <w:lvlJc w:val="left"/>
      <w:pPr>
        <w:tabs>
          <w:tab w:val="num" w:pos="5760"/>
        </w:tabs>
        <w:ind w:left="5760" w:hanging="360"/>
      </w:pPr>
      <w:rPr>
        <w:rFonts w:ascii="Arial" w:hAnsi="Arial" w:hint="default"/>
      </w:rPr>
    </w:lvl>
    <w:lvl w:ilvl="8" w:tplc="22767C78" w:tentative="1">
      <w:start w:val="1"/>
      <w:numFmt w:val="bullet"/>
      <w:lvlText w:val="•"/>
      <w:lvlJc w:val="left"/>
      <w:pPr>
        <w:tabs>
          <w:tab w:val="num" w:pos="6480"/>
        </w:tabs>
        <w:ind w:left="6480" w:hanging="360"/>
      </w:pPr>
      <w:rPr>
        <w:rFonts w:ascii="Arial" w:hAnsi="Arial" w:hint="default"/>
      </w:rPr>
    </w:lvl>
  </w:abstractNum>
  <w:abstractNum w:abstractNumId="2">
    <w:nsid w:val="276B76ED"/>
    <w:multiLevelType w:val="hybridMultilevel"/>
    <w:tmpl w:val="4926A9F8"/>
    <w:lvl w:ilvl="0" w:tplc="002CED48">
      <w:start w:val="1"/>
      <w:numFmt w:val="bullet"/>
      <w:lvlText w:val="•"/>
      <w:lvlJc w:val="left"/>
      <w:pPr>
        <w:tabs>
          <w:tab w:val="num" w:pos="720"/>
        </w:tabs>
        <w:ind w:left="720" w:hanging="360"/>
      </w:pPr>
      <w:rPr>
        <w:rFonts w:ascii="Arial" w:hAnsi="Arial" w:hint="default"/>
      </w:rPr>
    </w:lvl>
    <w:lvl w:ilvl="1" w:tplc="8C20478E">
      <w:start w:val="2486"/>
      <w:numFmt w:val="bullet"/>
      <w:lvlText w:val="–"/>
      <w:lvlJc w:val="left"/>
      <w:pPr>
        <w:tabs>
          <w:tab w:val="num" w:pos="1440"/>
        </w:tabs>
        <w:ind w:left="1440" w:hanging="360"/>
      </w:pPr>
      <w:rPr>
        <w:rFonts w:ascii="Arial" w:hAnsi="Arial" w:hint="default"/>
      </w:rPr>
    </w:lvl>
    <w:lvl w:ilvl="2" w:tplc="8A0A15E2" w:tentative="1">
      <w:start w:val="1"/>
      <w:numFmt w:val="bullet"/>
      <w:lvlText w:val="•"/>
      <w:lvlJc w:val="left"/>
      <w:pPr>
        <w:tabs>
          <w:tab w:val="num" w:pos="2160"/>
        </w:tabs>
        <w:ind w:left="2160" w:hanging="360"/>
      </w:pPr>
      <w:rPr>
        <w:rFonts w:ascii="Arial" w:hAnsi="Arial" w:hint="default"/>
      </w:rPr>
    </w:lvl>
    <w:lvl w:ilvl="3" w:tplc="F9641D46" w:tentative="1">
      <w:start w:val="1"/>
      <w:numFmt w:val="bullet"/>
      <w:lvlText w:val="•"/>
      <w:lvlJc w:val="left"/>
      <w:pPr>
        <w:tabs>
          <w:tab w:val="num" w:pos="2880"/>
        </w:tabs>
        <w:ind w:left="2880" w:hanging="360"/>
      </w:pPr>
      <w:rPr>
        <w:rFonts w:ascii="Arial" w:hAnsi="Arial" w:hint="default"/>
      </w:rPr>
    </w:lvl>
    <w:lvl w:ilvl="4" w:tplc="7DB86A34" w:tentative="1">
      <w:start w:val="1"/>
      <w:numFmt w:val="bullet"/>
      <w:lvlText w:val="•"/>
      <w:lvlJc w:val="left"/>
      <w:pPr>
        <w:tabs>
          <w:tab w:val="num" w:pos="3600"/>
        </w:tabs>
        <w:ind w:left="3600" w:hanging="360"/>
      </w:pPr>
      <w:rPr>
        <w:rFonts w:ascii="Arial" w:hAnsi="Arial" w:hint="default"/>
      </w:rPr>
    </w:lvl>
    <w:lvl w:ilvl="5" w:tplc="B44429B6" w:tentative="1">
      <w:start w:val="1"/>
      <w:numFmt w:val="bullet"/>
      <w:lvlText w:val="•"/>
      <w:lvlJc w:val="left"/>
      <w:pPr>
        <w:tabs>
          <w:tab w:val="num" w:pos="4320"/>
        </w:tabs>
        <w:ind w:left="4320" w:hanging="360"/>
      </w:pPr>
      <w:rPr>
        <w:rFonts w:ascii="Arial" w:hAnsi="Arial" w:hint="default"/>
      </w:rPr>
    </w:lvl>
    <w:lvl w:ilvl="6" w:tplc="7E04DE58" w:tentative="1">
      <w:start w:val="1"/>
      <w:numFmt w:val="bullet"/>
      <w:lvlText w:val="•"/>
      <w:lvlJc w:val="left"/>
      <w:pPr>
        <w:tabs>
          <w:tab w:val="num" w:pos="5040"/>
        </w:tabs>
        <w:ind w:left="5040" w:hanging="360"/>
      </w:pPr>
      <w:rPr>
        <w:rFonts w:ascii="Arial" w:hAnsi="Arial" w:hint="default"/>
      </w:rPr>
    </w:lvl>
    <w:lvl w:ilvl="7" w:tplc="7BD06706" w:tentative="1">
      <w:start w:val="1"/>
      <w:numFmt w:val="bullet"/>
      <w:lvlText w:val="•"/>
      <w:lvlJc w:val="left"/>
      <w:pPr>
        <w:tabs>
          <w:tab w:val="num" w:pos="5760"/>
        </w:tabs>
        <w:ind w:left="5760" w:hanging="360"/>
      </w:pPr>
      <w:rPr>
        <w:rFonts w:ascii="Arial" w:hAnsi="Arial" w:hint="default"/>
      </w:rPr>
    </w:lvl>
    <w:lvl w:ilvl="8" w:tplc="D4B6F0E4" w:tentative="1">
      <w:start w:val="1"/>
      <w:numFmt w:val="bullet"/>
      <w:lvlText w:val="•"/>
      <w:lvlJc w:val="left"/>
      <w:pPr>
        <w:tabs>
          <w:tab w:val="num" w:pos="6480"/>
        </w:tabs>
        <w:ind w:left="6480" w:hanging="360"/>
      </w:pPr>
      <w:rPr>
        <w:rFonts w:ascii="Arial" w:hAnsi="Arial" w:hint="default"/>
      </w:rPr>
    </w:lvl>
  </w:abstractNum>
  <w:abstractNum w:abstractNumId="3">
    <w:nsid w:val="2DB40C6C"/>
    <w:multiLevelType w:val="hybridMultilevel"/>
    <w:tmpl w:val="5FFE2DA4"/>
    <w:lvl w:ilvl="0" w:tplc="7B82A87E">
      <w:start w:val="1"/>
      <w:numFmt w:val="bullet"/>
      <w:lvlText w:val="–"/>
      <w:lvlJc w:val="left"/>
      <w:pPr>
        <w:tabs>
          <w:tab w:val="num" w:pos="720"/>
        </w:tabs>
        <w:ind w:left="720" w:hanging="360"/>
      </w:pPr>
      <w:rPr>
        <w:rFonts w:ascii="Arial" w:hAnsi="Arial" w:hint="default"/>
      </w:rPr>
    </w:lvl>
    <w:lvl w:ilvl="1" w:tplc="5D12E8AC">
      <w:start w:val="1"/>
      <w:numFmt w:val="bullet"/>
      <w:lvlText w:val="–"/>
      <w:lvlJc w:val="left"/>
      <w:pPr>
        <w:tabs>
          <w:tab w:val="num" w:pos="1440"/>
        </w:tabs>
        <w:ind w:left="1440" w:hanging="360"/>
      </w:pPr>
      <w:rPr>
        <w:rFonts w:ascii="Arial" w:hAnsi="Arial" w:hint="default"/>
      </w:rPr>
    </w:lvl>
    <w:lvl w:ilvl="2" w:tplc="CD06D8FC" w:tentative="1">
      <w:start w:val="1"/>
      <w:numFmt w:val="bullet"/>
      <w:lvlText w:val="–"/>
      <w:lvlJc w:val="left"/>
      <w:pPr>
        <w:tabs>
          <w:tab w:val="num" w:pos="2160"/>
        </w:tabs>
        <w:ind w:left="2160" w:hanging="360"/>
      </w:pPr>
      <w:rPr>
        <w:rFonts w:ascii="Arial" w:hAnsi="Arial" w:hint="default"/>
      </w:rPr>
    </w:lvl>
    <w:lvl w:ilvl="3" w:tplc="CC5EBC60" w:tentative="1">
      <w:start w:val="1"/>
      <w:numFmt w:val="bullet"/>
      <w:lvlText w:val="–"/>
      <w:lvlJc w:val="left"/>
      <w:pPr>
        <w:tabs>
          <w:tab w:val="num" w:pos="2880"/>
        </w:tabs>
        <w:ind w:left="2880" w:hanging="360"/>
      </w:pPr>
      <w:rPr>
        <w:rFonts w:ascii="Arial" w:hAnsi="Arial" w:hint="default"/>
      </w:rPr>
    </w:lvl>
    <w:lvl w:ilvl="4" w:tplc="3878C0B4" w:tentative="1">
      <w:start w:val="1"/>
      <w:numFmt w:val="bullet"/>
      <w:lvlText w:val="–"/>
      <w:lvlJc w:val="left"/>
      <w:pPr>
        <w:tabs>
          <w:tab w:val="num" w:pos="3600"/>
        </w:tabs>
        <w:ind w:left="3600" w:hanging="360"/>
      </w:pPr>
      <w:rPr>
        <w:rFonts w:ascii="Arial" w:hAnsi="Arial" w:hint="default"/>
      </w:rPr>
    </w:lvl>
    <w:lvl w:ilvl="5" w:tplc="2BFA86EC" w:tentative="1">
      <w:start w:val="1"/>
      <w:numFmt w:val="bullet"/>
      <w:lvlText w:val="–"/>
      <w:lvlJc w:val="left"/>
      <w:pPr>
        <w:tabs>
          <w:tab w:val="num" w:pos="4320"/>
        </w:tabs>
        <w:ind w:left="4320" w:hanging="360"/>
      </w:pPr>
      <w:rPr>
        <w:rFonts w:ascii="Arial" w:hAnsi="Arial" w:hint="default"/>
      </w:rPr>
    </w:lvl>
    <w:lvl w:ilvl="6" w:tplc="B546D834" w:tentative="1">
      <w:start w:val="1"/>
      <w:numFmt w:val="bullet"/>
      <w:lvlText w:val="–"/>
      <w:lvlJc w:val="left"/>
      <w:pPr>
        <w:tabs>
          <w:tab w:val="num" w:pos="5040"/>
        </w:tabs>
        <w:ind w:left="5040" w:hanging="360"/>
      </w:pPr>
      <w:rPr>
        <w:rFonts w:ascii="Arial" w:hAnsi="Arial" w:hint="default"/>
      </w:rPr>
    </w:lvl>
    <w:lvl w:ilvl="7" w:tplc="FA8C5F08" w:tentative="1">
      <w:start w:val="1"/>
      <w:numFmt w:val="bullet"/>
      <w:lvlText w:val="–"/>
      <w:lvlJc w:val="left"/>
      <w:pPr>
        <w:tabs>
          <w:tab w:val="num" w:pos="5760"/>
        </w:tabs>
        <w:ind w:left="5760" w:hanging="360"/>
      </w:pPr>
      <w:rPr>
        <w:rFonts w:ascii="Arial" w:hAnsi="Arial" w:hint="default"/>
      </w:rPr>
    </w:lvl>
    <w:lvl w:ilvl="8" w:tplc="247E77A4" w:tentative="1">
      <w:start w:val="1"/>
      <w:numFmt w:val="bullet"/>
      <w:lvlText w:val="–"/>
      <w:lvlJc w:val="left"/>
      <w:pPr>
        <w:tabs>
          <w:tab w:val="num" w:pos="6480"/>
        </w:tabs>
        <w:ind w:left="6480" w:hanging="360"/>
      </w:pPr>
      <w:rPr>
        <w:rFonts w:ascii="Arial" w:hAnsi="Arial" w:hint="default"/>
      </w:rPr>
    </w:lvl>
  </w:abstractNum>
  <w:abstractNum w:abstractNumId="4">
    <w:nsid w:val="38025BE4"/>
    <w:multiLevelType w:val="hybridMultilevel"/>
    <w:tmpl w:val="171E42F8"/>
    <w:lvl w:ilvl="0" w:tplc="AF40D7B8">
      <w:start w:val="1"/>
      <w:numFmt w:val="bullet"/>
      <w:lvlText w:val="•"/>
      <w:lvlJc w:val="left"/>
      <w:pPr>
        <w:tabs>
          <w:tab w:val="num" w:pos="720"/>
        </w:tabs>
        <w:ind w:left="720" w:hanging="360"/>
      </w:pPr>
      <w:rPr>
        <w:rFonts w:ascii="Arial" w:hAnsi="Arial" w:hint="default"/>
      </w:rPr>
    </w:lvl>
    <w:lvl w:ilvl="1" w:tplc="28581B78">
      <w:start w:val="4412"/>
      <w:numFmt w:val="bullet"/>
      <w:lvlText w:val="–"/>
      <w:lvlJc w:val="left"/>
      <w:pPr>
        <w:tabs>
          <w:tab w:val="num" w:pos="1440"/>
        </w:tabs>
        <w:ind w:left="1440" w:hanging="360"/>
      </w:pPr>
      <w:rPr>
        <w:rFonts w:ascii="Arial" w:hAnsi="Arial" w:hint="default"/>
      </w:rPr>
    </w:lvl>
    <w:lvl w:ilvl="2" w:tplc="0A8843B2" w:tentative="1">
      <w:start w:val="1"/>
      <w:numFmt w:val="bullet"/>
      <w:lvlText w:val="•"/>
      <w:lvlJc w:val="left"/>
      <w:pPr>
        <w:tabs>
          <w:tab w:val="num" w:pos="2160"/>
        </w:tabs>
        <w:ind w:left="2160" w:hanging="360"/>
      </w:pPr>
      <w:rPr>
        <w:rFonts w:ascii="Arial" w:hAnsi="Arial" w:hint="default"/>
      </w:rPr>
    </w:lvl>
    <w:lvl w:ilvl="3" w:tplc="5EA0BCB2" w:tentative="1">
      <w:start w:val="1"/>
      <w:numFmt w:val="bullet"/>
      <w:lvlText w:val="•"/>
      <w:lvlJc w:val="left"/>
      <w:pPr>
        <w:tabs>
          <w:tab w:val="num" w:pos="2880"/>
        </w:tabs>
        <w:ind w:left="2880" w:hanging="360"/>
      </w:pPr>
      <w:rPr>
        <w:rFonts w:ascii="Arial" w:hAnsi="Arial" w:hint="default"/>
      </w:rPr>
    </w:lvl>
    <w:lvl w:ilvl="4" w:tplc="76A29B82" w:tentative="1">
      <w:start w:val="1"/>
      <w:numFmt w:val="bullet"/>
      <w:lvlText w:val="•"/>
      <w:lvlJc w:val="left"/>
      <w:pPr>
        <w:tabs>
          <w:tab w:val="num" w:pos="3600"/>
        </w:tabs>
        <w:ind w:left="3600" w:hanging="360"/>
      </w:pPr>
      <w:rPr>
        <w:rFonts w:ascii="Arial" w:hAnsi="Arial" w:hint="default"/>
      </w:rPr>
    </w:lvl>
    <w:lvl w:ilvl="5" w:tplc="6840EBB4" w:tentative="1">
      <w:start w:val="1"/>
      <w:numFmt w:val="bullet"/>
      <w:lvlText w:val="•"/>
      <w:lvlJc w:val="left"/>
      <w:pPr>
        <w:tabs>
          <w:tab w:val="num" w:pos="4320"/>
        </w:tabs>
        <w:ind w:left="4320" w:hanging="360"/>
      </w:pPr>
      <w:rPr>
        <w:rFonts w:ascii="Arial" w:hAnsi="Arial" w:hint="default"/>
      </w:rPr>
    </w:lvl>
    <w:lvl w:ilvl="6" w:tplc="1CD8E5B8" w:tentative="1">
      <w:start w:val="1"/>
      <w:numFmt w:val="bullet"/>
      <w:lvlText w:val="•"/>
      <w:lvlJc w:val="left"/>
      <w:pPr>
        <w:tabs>
          <w:tab w:val="num" w:pos="5040"/>
        </w:tabs>
        <w:ind w:left="5040" w:hanging="360"/>
      </w:pPr>
      <w:rPr>
        <w:rFonts w:ascii="Arial" w:hAnsi="Arial" w:hint="default"/>
      </w:rPr>
    </w:lvl>
    <w:lvl w:ilvl="7" w:tplc="703E715E" w:tentative="1">
      <w:start w:val="1"/>
      <w:numFmt w:val="bullet"/>
      <w:lvlText w:val="•"/>
      <w:lvlJc w:val="left"/>
      <w:pPr>
        <w:tabs>
          <w:tab w:val="num" w:pos="5760"/>
        </w:tabs>
        <w:ind w:left="5760" w:hanging="360"/>
      </w:pPr>
      <w:rPr>
        <w:rFonts w:ascii="Arial" w:hAnsi="Arial" w:hint="default"/>
      </w:rPr>
    </w:lvl>
    <w:lvl w:ilvl="8" w:tplc="939EB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C2"/>
    <w:rsid w:val="0001624D"/>
    <w:rsid w:val="00172055"/>
    <w:rsid w:val="00172512"/>
    <w:rsid w:val="00211CD5"/>
    <w:rsid w:val="002D6D41"/>
    <w:rsid w:val="002D7F58"/>
    <w:rsid w:val="0035614F"/>
    <w:rsid w:val="00387FCC"/>
    <w:rsid w:val="003C22FA"/>
    <w:rsid w:val="003D52AF"/>
    <w:rsid w:val="00423094"/>
    <w:rsid w:val="0045170B"/>
    <w:rsid w:val="00453897"/>
    <w:rsid w:val="00472914"/>
    <w:rsid w:val="004A00D0"/>
    <w:rsid w:val="00512BCA"/>
    <w:rsid w:val="00524158"/>
    <w:rsid w:val="005651EF"/>
    <w:rsid w:val="00587D4A"/>
    <w:rsid w:val="005C27EC"/>
    <w:rsid w:val="00642BD6"/>
    <w:rsid w:val="00652190"/>
    <w:rsid w:val="006D5E19"/>
    <w:rsid w:val="006E0B79"/>
    <w:rsid w:val="00705BE3"/>
    <w:rsid w:val="007C09A3"/>
    <w:rsid w:val="007C6D4E"/>
    <w:rsid w:val="00885F32"/>
    <w:rsid w:val="00892EC5"/>
    <w:rsid w:val="008F5C92"/>
    <w:rsid w:val="00992303"/>
    <w:rsid w:val="0099310A"/>
    <w:rsid w:val="009B1E87"/>
    <w:rsid w:val="00A170FD"/>
    <w:rsid w:val="00B77F01"/>
    <w:rsid w:val="00BD02C5"/>
    <w:rsid w:val="00C309C2"/>
    <w:rsid w:val="00C36DEA"/>
    <w:rsid w:val="00CC2A6B"/>
    <w:rsid w:val="00CF4CFA"/>
    <w:rsid w:val="00CF4F40"/>
    <w:rsid w:val="00D30DAC"/>
    <w:rsid w:val="00D45A32"/>
    <w:rsid w:val="00D507A7"/>
    <w:rsid w:val="00E119E8"/>
    <w:rsid w:val="00E72037"/>
    <w:rsid w:val="00EA28C4"/>
    <w:rsid w:val="00EB300B"/>
    <w:rsid w:val="00F53530"/>
    <w:rsid w:val="00FA125D"/>
    <w:rsid w:val="00FC6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9C2"/>
    <w:pPr>
      <w:spacing w:after="0" w:line="240" w:lineRule="auto"/>
      <w:ind w:left="720"/>
      <w:contextualSpacing/>
    </w:pPr>
    <w:rPr>
      <w:rFonts w:ascii="Times New Roman" w:eastAsia="Times New Roman" w:hAnsi="Times New Roman" w:cs="Times New Roman"/>
      <w:sz w:val="24"/>
      <w:szCs w:val="24"/>
    </w:rPr>
  </w:style>
  <w:style w:type="paragraph" w:styleId="Bezmezer">
    <w:name w:val="No Spacing"/>
    <w:uiPriority w:val="1"/>
    <w:qFormat/>
    <w:rsid w:val="003C22FA"/>
    <w:pPr>
      <w:spacing w:after="0" w:line="240" w:lineRule="auto"/>
    </w:pPr>
  </w:style>
  <w:style w:type="paragraph" w:styleId="Textbubliny">
    <w:name w:val="Balloon Text"/>
    <w:basedOn w:val="Normln"/>
    <w:link w:val="TextbublinyChar"/>
    <w:uiPriority w:val="99"/>
    <w:semiHidden/>
    <w:unhideWhenUsed/>
    <w:rsid w:val="00885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09C2"/>
    <w:pPr>
      <w:spacing w:after="0" w:line="240" w:lineRule="auto"/>
      <w:ind w:left="720"/>
      <w:contextualSpacing/>
    </w:pPr>
    <w:rPr>
      <w:rFonts w:ascii="Times New Roman" w:eastAsia="Times New Roman" w:hAnsi="Times New Roman" w:cs="Times New Roman"/>
      <w:sz w:val="24"/>
      <w:szCs w:val="24"/>
    </w:rPr>
  </w:style>
  <w:style w:type="paragraph" w:styleId="Bezmezer">
    <w:name w:val="No Spacing"/>
    <w:uiPriority w:val="1"/>
    <w:qFormat/>
    <w:rsid w:val="003C22FA"/>
    <w:pPr>
      <w:spacing w:after="0" w:line="240" w:lineRule="auto"/>
    </w:pPr>
  </w:style>
  <w:style w:type="paragraph" w:styleId="Textbubliny">
    <w:name w:val="Balloon Text"/>
    <w:basedOn w:val="Normln"/>
    <w:link w:val="TextbublinyChar"/>
    <w:uiPriority w:val="99"/>
    <w:semiHidden/>
    <w:unhideWhenUsed/>
    <w:rsid w:val="00885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647">
      <w:bodyDiv w:val="1"/>
      <w:marLeft w:val="0"/>
      <w:marRight w:val="0"/>
      <w:marTop w:val="0"/>
      <w:marBottom w:val="0"/>
      <w:divBdr>
        <w:top w:val="none" w:sz="0" w:space="0" w:color="auto"/>
        <w:left w:val="none" w:sz="0" w:space="0" w:color="auto"/>
        <w:bottom w:val="none" w:sz="0" w:space="0" w:color="auto"/>
        <w:right w:val="none" w:sz="0" w:space="0" w:color="auto"/>
      </w:divBdr>
    </w:div>
    <w:div w:id="339356236">
      <w:bodyDiv w:val="1"/>
      <w:marLeft w:val="0"/>
      <w:marRight w:val="0"/>
      <w:marTop w:val="0"/>
      <w:marBottom w:val="0"/>
      <w:divBdr>
        <w:top w:val="none" w:sz="0" w:space="0" w:color="auto"/>
        <w:left w:val="none" w:sz="0" w:space="0" w:color="auto"/>
        <w:bottom w:val="none" w:sz="0" w:space="0" w:color="auto"/>
        <w:right w:val="none" w:sz="0" w:space="0" w:color="auto"/>
      </w:divBdr>
      <w:divsChild>
        <w:div w:id="984553480">
          <w:marLeft w:val="547"/>
          <w:marRight w:val="0"/>
          <w:marTop w:val="65"/>
          <w:marBottom w:val="0"/>
          <w:divBdr>
            <w:top w:val="none" w:sz="0" w:space="0" w:color="auto"/>
            <w:left w:val="none" w:sz="0" w:space="0" w:color="auto"/>
            <w:bottom w:val="none" w:sz="0" w:space="0" w:color="auto"/>
            <w:right w:val="none" w:sz="0" w:space="0" w:color="auto"/>
          </w:divBdr>
        </w:div>
        <w:div w:id="1487479747">
          <w:marLeft w:val="1166"/>
          <w:marRight w:val="0"/>
          <w:marTop w:val="65"/>
          <w:marBottom w:val="0"/>
          <w:divBdr>
            <w:top w:val="none" w:sz="0" w:space="0" w:color="auto"/>
            <w:left w:val="none" w:sz="0" w:space="0" w:color="auto"/>
            <w:bottom w:val="none" w:sz="0" w:space="0" w:color="auto"/>
            <w:right w:val="none" w:sz="0" w:space="0" w:color="auto"/>
          </w:divBdr>
        </w:div>
        <w:div w:id="884636314">
          <w:marLeft w:val="1166"/>
          <w:marRight w:val="0"/>
          <w:marTop w:val="65"/>
          <w:marBottom w:val="0"/>
          <w:divBdr>
            <w:top w:val="none" w:sz="0" w:space="0" w:color="auto"/>
            <w:left w:val="none" w:sz="0" w:space="0" w:color="auto"/>
            <w:bottom w:val="none" w:sz="0" w:space="0" w:color="auto"/>
            <w:right w:val="none" w:sz="0" w:space="0" w:color="auto"/>
          </w:divBdr>
        </w:div>
        <w:div w:id="942880775">
          <w:marLeft w:val="1166"/>
          <w:marRight w:val="0"/>
          <w:marTop w:val="65"/>
          <w:marBottom w:val="0"/>
          <w:divBdr>
            <w:top w:val="none" w:sz="0" w:space="0" w:color="auto"/>
            <w:left w:val="none" w:sz="0" w:space="0" w:color="auto"/>
            <w:bottom w:val="none" w:sz="0" w:space="0" w:color="auto"/>
            <w:right w:val="none" w:sz="0" w:space="0" w:color="auto"/>
          </w:divBdr>
        </w:div>
        <w:div w:id="1732077380">
          <w:marLeft w:val="547"/>
          <w:marRight w:val="0"/>
          <w:marTop w:val="65"/>
          <w:marBottom w:val="0"/>
          <w:divBdr>
            <w:top w:val="none" w:sz="0" w:space="0" w:color="auto"/>
            <w:left w:val="none" w:sz="0" w:space="0" w:color="auto"/>
            <w:bottom w:val="none" w:sz="0" w:space="0" w:color="auto"/>
            <w:right w:val="none" w:sz="0" w:space="0" w:color="auto"/>
          </w:divBdr>
        </w:div>
        <w:div w:id="1332945828">
          <w:marLeft w:val="1166"/>
          <w:marRight w:val="0"/>
          <w:marTop w:val="65"/>
          <w:marBottom w:val="0"/>
          <w:divBdr>
            <w:top w:val="none" w:sz="0" w:space="0" w:color="auto"/>
            <w:left w:val="none" w:sz="0" w:space="0" w:color="auto"/>
            <w:bottom w:val="none" w:sz="0" w:space="0" w:color="auto"/>
            <w:right w:val="none" w:sz="0" w:space="0" w:color="auto"/>
          </w:divBdr>
        </w:div>
        <w:div w:id="1417743949">
          <w:marLeft w:val="547"/>
          <w:marRight w:val="0"/>
          <w:marTop w:val="65"/>
          <w:marBottom w:val="0"/>
          <w:divBdr>
            <w:top w:val="none" w:sz="0" w:space="0" w:color="auto"/>
            <w:left w:val="none" w:sz="0" w:space="0" w:color="auto"/>
            <w:bottom w:val="none" w:sz="0" w:space="0" w:color="auto"/>
            <w:right w:val="none" w:sz="0" w:space="0" w:color="auto"/>
          </w:divBdr>
        </w:div>
        <w:div w:id="121775345">
          <w:marLeft w:val="1166"/>
          <w:marRight w:val="0"/>
          <w:marTop w:val="65"/>
          <w:marBottom w:val="0"/>
          <w:divBdr>
            <w:top w:val="none" w:sz="0" w:space="0" w:color="auto"/>
            <w:left w:val="none" w:sz="0" w:space="0" w:color="auto"/>
            <w:bottom w:val="none" w:sz="0" w:space="0" w:color="auto"/>
            <w:right w:val="none" w:sz="0" w:space="0" w:color="auto"/>
          </w:divBdr>
        </w:div>
        <w:div w:id="1770462938">
          <w:marLeft w:val="1166"/>
          <w:marRight w:val="0"/>
          <w:marTop w:val="65"/>
          <w:marBottom w:val="0"/>
          <w:divBdr>
            <w:top w:val="none" w:sz="0" w:space="0" w:color="auto"/>
            <w:left w:val="none" w:sz="0" w:space="0" w:color="auto"/>
            <w:bottom w:val="none" w:sz="0" w:space="0" w:color="auto"/>
            <w:right w:val="none" w:sz="0" w:space="0" w:color="auto"/>
          </w:divBdr>
        </w:div>
      </w:divsChild>
    </w:div>
    <w:div w:id="453016027">
      <w:bodyDiv w:val="1"/>
      <w:marLeft w:val="0"/>
      <w:marRight w:val="0"/>
      <w:marTop w:val="0"/>
      <w:marBottom w:val="0"/>
      <w:divBdr>
        <w:top w:val="none" w:sz="0" w:space="0" w:color="auto"/>
        <w:left w:val="none" w:sz="0" w:space="0" w:color="auto"/>
        <w:bottom w:val="none" w:sz="0" w:space="0" w:color="auto"/>
        <w:right w:val="none" w:sz="0" w:space="0" w:color="auto"/>
      </w:divBdr>
    </w:div>
    <w:div w:id="525021749">
      <w:bodyDiv w:val="1"/>
      <w:marLeft w:val="0"/>
      <w:marRight w:val="0"/>
      <w:marTop w:val="0"/>
      <w:marBottom w:val="0"/>
      <w:divBdr>
        <w:top w:val="none" w:sz="0" w:space="0" w:color="auto"/>
        <w:left w:val="none" w:sz="0" w:space="0" w:color="auto"/>
        <w:bottom w:val="none" w:sz="0" w:space="0" w:color="auto"/>
        <w:right w:val="none" w:sz="0" w:space="0" w:color="auto"/>
      </w:divBdr>
      <w:divsChild>
        <w:div w:id="409620267">
          <w:marLeft w:val="1166"/>
          <w:marRight w:val="0"/>
          <w:marTop w:val="65"/>
          <w:marBottom w:val="0"/>
          <w:divBdr>
            <w:top w:val="none" w:sz="0" w:space="0" w:color="auto"/>
            <w:left w:val="none" w:sz="0" w:space="0" w:color="auto"/>
            <w:bottom w:val="none" w:sz="0" w:space="0" w:color="auto"/>
            <w:right w:val="none" w:sz="0" w:space="0" w:color="auto"/>
          </w:divBdr>
        </w:div>
        <w:div w:id="467434095">
          <w:marLeft w:val="1166"/>
          <w:marRight w:val="0"/>
          <w:marTop w:val="65"/>
          <w:marBottom w:val="0"/>
          <w:divBdr>
            <w:top w:val="none" w:sz="0" w:space="0" w:color="auto"/>
            <w:left w:val="none" w:sz="0" w:space="0" w:color="auto"/>
            <w:bottom w:val="none" w:sz="0" w:space="0" w:color="auto"/>
            <w:right w:val="none" w:sz="0" w:space="0" w:color="auto"/>
          </w:divBdr>
        </w:div>
        <w:div w:id="627127905">
          <w:marLeft w:val="1166"/>
          <w:marRight w:val="0"/>
          <w:marTop w:val="65"/>
          <w:marBottom w:val="0"/>
          <w:divBdr>
            <w:top w:val="none" w:sz="0" w:space="0" w:color="auto"/>
            <w:left w:val="none" w:sz="0" w:space="0" w:color="auto"/>
            <w:bottom w:val="none" w:sz="0" w:space="0" w:color="auto"/>
            <w:right w:val="none" w:sz="0" w:space="0" w:color="auto"/>
          </w:divBdr>
        </w:div>
        <w:div w:id="1526484183">
          <w:marLeft w:val="1166"/>
          <w:marRight w:val="0"/>
          <w:marTop w:val="65"/>
          <w:marBottom w:val="0"/>
          <w:divBdr>
            <w:top w:val="none" w:sz="0" w:space="0" w:color="auto"/>
            <w:left w:val="none" w:sz="0" w:space="0" w:color="auto"/>
            <w:bottom w:val="none" w:sz="0" w:space="0" w:color="auto"/>
            <w:right w:val="none" w:sz="0" w:space="0" w:color="auto"/>
          </w:divBdr>
        </w:div>
        <w:div w:id="1449160458">
          <w:marLeft w:val="1166"/>
          <w:marRight w:val="0"/>
          <w:marTop w:val="65"/>
          <w:marBottom w:val="0"/>
          <w:divBdr>
            <w:top w:val="none" w:sz="0" w:space="0" w:color="auto"/>
            <w:left w:val="none" w:sz="0" w:space="0" w:color="auto"/>
            <w:bottom w:val="none" w:sz="0" w:space="0" w:color="auto"/>
            <w:right w:val="none" w:sz="0" w:space="0" w:color="auto"/>
          </w:divBdr>
        </w:div>
        <w:div w:id="1660429062">
          <w:marLeft w:val="1166"/>
          <w:marRight w:val="0"/>
          <w:marTop w:val="65"/>
          <w:marBottom w:val="0"/>
          <w:divBdr>
            <w:top w:val="none" w:sz="0" w:space="0" w:color="auto"/>
            <w:left w:val="none" w:sz="0" w:space="0" w:color="auto"/>
            <w:bottom w:val="none" w:sz="0" w:space="0" w:color="auto"/>
            <w:right w:val="none" w:sz="0" w:space="0" w:color="auto"/>
          </w:divBdr>
        </w:div>
        <w:div w:id="470288564">
          <w:marLeft w:val="1166"/>
          <w:marRight w:val="0"/>
          <w:marTop w:val="65"/>
          <w:marBottom w:val="0"/>
          <w:divBdr>
            <w:top w:val="none" w:sz="0" w:space="0" w:color="auto"/>
            <w:left w:val="none" w:sz="0" w:space="0" w:color="auto"/>
            <w:bottom w:val="none" w:sz="0" w:space="0" w:color="auto"/>
            <w:right w:val="none" w:sz="0" w:space="0" w:color="auto"/>
          </w:divBdr>
        </w:div>
        <w:div w:id="1864635423">
          <w:marLeft w:val="1166"/>
          <w:marRight w:val="0"/>
          <w:marTop w:val="65"/>
          <w:marBottom w:val="0"/>
          <w:divBdr>
            <w:top w:val="none" w:sz="0" w:space="0" w:color="auto"/>
            <w:left w:val="none" w:sz="0" w:space="0" w:color="auto"/>
            <w:bottom w:val="none" w:sz="0" w:space="0" w:color="auto"/>
            <w:right w:val="none" w:sz="0" w:space="0" w:color="auto"/>
          </w:divBdr>
        </w:div>
        <w:div w:id="929771987">
          <w:marLeft w:val="1166"/>
          <w:marRight w:val="0"/>
          <w:marTop w:val="65"/>
          <w:marBottom w:val="0"/>
          <w:divBdr>
            <w:top w:val="none" w:sz="0" w:space="0" w:color="auto"/>
            <w:left w:val="none" w:sz="0" w:space="0" w:color="auto"/>
            <w:bottom w:val="none" w:sz="0" w:space="0" w:color="auto"/>
            <w:right w:val="none" w:sz="0" w:space="0" w:color="auto"/>
          </w:divBdr>
        </w:div>
        <w:div w:id="549616005">
          <w:marLeft w:val="1166"/>
          <w:marRight w:val="0"/>
          <w:marTop w:val="65"/>
          <w:marBottom w:val="0"/>
          <w:divBdr>
            <w:top w:val="none" w:sz="0" w:space="0" w:color="auto"/>
            <w:left w:val="none" w:sz="0" w:space="0" w:color="auto"/>
            <w:bottom w:val="none" w:sz="0" w:space="0" w:color="auto"/>
            <w:right w:val="none" w:sz="0" w:space="0" w:color="auto"/>
          </w:divBdr>
        </w:div>
      </w:divsChild>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743067904">
      <w:bodyDiv w:val="1"/>
      <w:marLeft w:val="0"/>
      <w:marRight w:val="0"/>
      <w:marTop w:val="0"/>
      <w:marBottom w:val="0"/>
      <w:divBdr>
        <w:top w:val="none" w:sz="0" w:space="0" w:color="auto"/>
        <w:left w:val="none" w:sz="0" w:space="0" w:color="auto"/>
        <w:bottom w:val="none" w:sz="0" w:space="0" w:color="auto"/>
        <w:right w:val="none" w:sz="0" w:space="0" w:color="auto"/>
      </w:divBdr>
      <w:divsChild>
        <w:div w:id="321546112">
          <w:marLeft w:val="547"/>
          <w:marRight w:val="0"/>
          <w:marTop w:val="86"/>
          <w:marBottom w:val="0"/>
          <w:divBdr>
            <w:top w:val="none" w:sz="0" w:space="0" w:color="auto"/>
            <w:left w:val="none" w:sz="0" w:space="0" w:color="auto"/>
            <w:bottom w:val="none" w:sz="0" w:space="0" w:color="auto"/>
            <w:right w:val="none" w:sz="0" w:space="0" w:color="auto"/>
          </w:divBdr>
        </w:div>
        <w:div w:id="47650597">
          <w:marLeft w:val="1166"/>
          <w:marRight w:val="0"/>
          <w:marTop w:val="67"/>
          <w:marBottom w:val="0"/>
          <w:divBdr>
            <w:top w:val="none" w:sz="0" w:space="0" w:color="auto"/>
            <w:left w:val="none" w:sz="0" w:space="0" w:color="auto"/>
            <w:bottom w:val="none" w:sz="0" w:space="0" w:color="auto"/>
            <w:right w:val="none" w:sz="0" w:space="0" w:color="auto"/>
          </w:divBdr>
        </w:div>
        <w:div w:id="786661190">
          <w:marLeft w:val="1166"/>
          <w:marRight w:val="0"/>
          <w:marTop w:val="67"/>
          <w:marBottom w:val="0"/>
          <w:divBdr>
            <w:top w:val="none" w:sz="0" w:space="0" w:color="auto"/>
            <w:left w:val="none" w:sz="0" w:space="0" w:color="auto"/>
            <w:bottom w:val="none" w:sz="0" w:space="0" w:color="auto"/>
            <w:right w:val="none" w:sz="0" w:space="0" w:color="auto"/>
          </w:divBdr>
        </w:div>
        <w:div w:id="1123766445">
          <w:marLeft w:val="1166"/>
          <w:marRight w:val="0"/>
          <w:marTop w:val="67"/>
          <w:marBottom w:val="0"/>
          <w:divBdr>
            <w:top w:val="none" w:sz="0" w:space="0" w:color="auto"/>
            <w:left w:val="none" w:sz="0" w:space="0" w:color="auto"/>
            <w:bottom w:val="none" w:sz="0" w:space="0" w:color="auto"/>
            <w:right w:val="none" w:sz="0" w:space="0" w:color="auto"/>
          </w:divBdr>
        </w:div>
        <w:div w:id="1627929493">
          <w:marLeft w:val="1166"/>
          <w:marRight w:val="0"/>
          <w:marTop w:val="67"/>
          <w:marBottom w:val="0"/>
          <w:divBdr>
            <w:top w:val="none" w:sz="0" w:space="0" w:color="auto"/>
            <w:left w:val="none" w:sz="0" w:space="0" w:color="auto"/>
            <w:bottom w:val="none" w:sz="0" w:space="0" w:color="auto"/>
            <w:right w:val="none" w:sz="0" w:space="0" w:color="auto"/>
          </w:divBdr>
        </w:div>
        <w:div w:id="1417677694">
          <w:marLeft w:val="1166"/>
          <w:marRight w:val="0"/>
          <w:marTop w:val="67"/>
          <w:marBottom w:val="0"/>
          <w:divBdr>
            <w:top w:val="none" w:sz="0" w:space="0" w:color="auto"/>
            <w:left w:val="none" w:sz="0" w:space="0" w:color="auto"/>
            <w:bottom w:val="none" w:sz="0" w:space="0" w:color="auto"/>
            <w:right w:val="none" w:sz="0" w:space="0" w:color="auto"/>
          </w:divBdr>
        </w:div>
        <w:div w:id="2078429979">
          <w:marLeft w:val="1166"/>
          <w:marRight w:val="0"/>
          <w:marTop w:val="67"/>
          <w:marBottom w:val="0"/>
          <w:divBdr>
            <w:top w:val="none" w:sz="0" w:space="0" w:color="auto"/>
            <w:left w:val="none" w:sz="0" w:space="0" w:color="auto"/>
            <w:bottom w:val="none" w:sz="0" w:space="0" w:color="auto"/>
            <w:right w:val="none" w:sz="0" w:space="0" w:color="auto"/>
          </w:divBdr>
        </w:div>
        <w:div w:id="797600393">
          <w:marLeft w:val="1166"/>
          <w:marRight w:val="0"/>
          <w:marTop w:val="67"/>
          <w:marBottom w:val="0"/>
          <w:divBdr>
            <w:top w:val="none" w:sz="0" w:space="0" w:color="auto"/>
            <w:left w:val="none" w:sz="0" w:space="0" w:color="auto"/>
            <w:bottom w:val="none" w:sz="0" w:space="0" w:color="auto"/>
            <w:right w:val="none" w:sz="0" w:space="0" w:color="auto"/>
          </w:divBdr>
        </w:div>
        <w:div w:id="1403285650">
          <w:marLeft w:val="1166"/>
          <w:marRight w:val="0"/>
          <w:marTop w:val="67"/>
          <w:marBottom w:val="0"/>
          <w:divBdr>
            <w:top w:val="none" w:sz="0" w:space="0" w:color="auto"/>
            <w:left w:val="none" w:sz="0" w:space="0" w:color="auto"/>
            <w:bottom w:val="none" w:sz="0" w:space="0" w:color="auto"/>
            <w:right w:val="none" w:sz="0" w:space="0" w:color="auto"/>
          </w:divBdr>
        </w:div>
      </w:divsChild>
    </w:div>
    <w:div w:id="807356690">
      <w:bodyDiv w:val="1"/>
      <w:marLeft w:val="0"/>
      <w:marRight w:val="0"/>
      <w:marTop w:val="0"/>
      <w:marBottom w:val="0"/>
      <w:divBdr>
        <w:top w:val="none" w:sz="0" w:space="0" w:color="auto"/>
        <w:left w:val="none" w:sz="0" w:space="0" w:color="auto"/>
        <w:bottom w:val="none" w:sz="0" w:space="0" w:color="auto"/>
        <w:right w:val="none" w:sz="0" w:space="0" w:color="auto"/>
      </w:divBdr>
    </w:div>
    <w:div w:id="940065682">
      <w:bodyDiv w:val="1"/>
      <w:marLeft w:val="0"/>
      <w:marRight w:val="0"/>
      <w:marTop w:val="0"/>
      <w:marBottom w:val="0"/>
      <w:divBdr>
        <w:top w:val="none" w:sz="0" w:space="0" w:color="auto"/>
        <w:left w:val="none" w:sz="0" w:space="0" w:color="auto"/>
        <w:bottom w:val="none" w:sz="0" w:space="0" w:color="auto"/>
        <w:right w:val="none" w:sz="0" w:space="0" w:color="auto"/>
      </w:divBdr>
    </w:div>
    <w:div w:id="1395396263">
      <w:bodyDiv w:val="1"/>
      <w:marLeft w:val="0"/>
      <w:marRight w:val="0"/>
      <w:marTop w:val="0"/>
      <w:marBottom w:val="0"/>
      <w:divBdr>
        <w:top w:val="none" w:sz="0" w:space="0" w:color="auto"/>
        <w:left w:val="none" w:sz="0" w:space="0" w:color="auto"/>
        <w:bottom w:val="none" w:sz="0" w:space="0" w:color="auto"/>
        <w:right w:val="none" w:sz="0" w:space="0" w:color="auto"/>
      </w:divBdr>
    </w:div>
    <w:div w:id="1537891610">
      <w:bodyDiv w:val="1"/>
      <w:marLeft w:val="0"/>
      <w:marRight w:val="0"/>
      <w:marTop w:val="0"/>
      <w:marBottom w:val="0"/>
      <w:divBdr>
        <w:top w:val="none" w:sz="0" w:space="0" w:color="auto"/>
        <w:left w:val="none" w:sz="0" w:space="0" w:color="auto"/>
        <w:bottom w:val="none" w:sz="0" w:space="0" w:color="auto"/>
        <w:right w:val="none" w:sz="0" w:space="0" w:color="auto"/>
      </w:divBdr>
    </w:div>
    <w:div w:id="1538084965">
      <w:bodyDiv w:val="1"/>
      <w:marLeft w:val="0"/>
      <w:marRight w:val="0"/>
      <w:marTop w:val="0"/>
      <w:marBottom w:val="0"/>
      <w:divBdr>
        <w:top w:val="none" w:sz="0" w:space="0" w:color="auto"/>
        <w:left w:val="none" w:sz="0" w:space="0" w:color="auto"/>
        <w:bottom w:val="none" w:sz="0" w:space="0" w:color="auto"/>
        <w:right w:val="none" w:sz="0" w:space="0" w:color="auto"/>
      </w:divBdr>
      <w:divsChild>
        <w:div w:id="587884155">
          <w:marLeft w:val="547"/>
          <w:marRight w:val="0"/>
          <w:marTop w:val="86"/>
          <w:marBottom w:val="0"/>
          <w:divBdr>
            <w:top w:val="none" w:sz="0" w:space="0" w:color="auto"/>
            <w:left w:val="none" w:sz="0" w:space="0" w:color="auto"/>
            <w:bottom w:val="none" w:sz="0" w:space="0" w:color="auto"/>
            <w:right w:val="none" w:sz="0" w:space="0" w:color="auto"/>
          </w:divBdr>
        </w:div>
        <w:div w:id="946809872">
          <w:marLeft w:val="1166"/>
          <w:marRight w:val="0"/>
          <w:marTop w:val="67"/>
          <w:marBottom w:val="0"/>
          <w:divBdr>
            <w:top w:val="none" w:sz="0" w:space="0" w:color="auto"/>
            <w:left w:val="none" w:sz="0" w:space="0" w:color="auto"/>
            <w:bottom w:val="none" w:sz="0" w:space="0" w:color="auto"/>
            <w:right w:val="none" w:sz="0" w:space="0" w:color="auto"/>
          </w:divBdr>
        </w:div>
        <w:div w:id="1143810325">
          <w:marLeft w:val="1166"/>
          <w:marRight w:val="0"/>
          <w:marTop w:val="67"/>
          <w:marBottom w:val="0"/>
          <w:divBdr>
            <w:top w:val="none" w:sz="0" w:space="0" w:color="auto"/>
            <w:left w:val="none" w:sz="0" w:space="0" w:color="auto"/>
            <w:bottom w:val="none" w:sz="0" w:space="0" w:color="auto"/>
            <w:right w:val="none" w:sz="0" w:space="0" w:color="auto"/>
          </w:divBdr>
        </w:div>
        <w:div w:id="1590386903">
          <w:marLeft w:val="1166"/>
          <w:marRight w:val="0"/>
          <w:marTop w:val="67"/>
          <w:marBottom w:val="0"/>
          <w:divBdr>
            <w:top w:val="none" w:sz="0" w:space="0" w:color="auto"/>
            <w:left w:val="none" w:sz="0" w:space="0" w:color="auto"/>
            <w:bottom w:val="none" w:sz="0" w:space="0" w:color="auto"/>
            <w:right w:val="none" w:sz="0" w:space="0" w:color="auto"/>
          </w:divBdr>
        </w:div>
        <w:div w:id="336468997">
          <w:marLeft w:val="1166"/>
          <w:marRight w:val="0"/>
          <w:marTop w:val="67"/>
          <w:marBottom w:val="0"/>
          <w:divBdr>
            <w:top w:val="none" w:sz="0" w:space="0" w:color="auto"/>
            <w:left w:val="none" w:sz="0" w:space="0" w:color="auto"/>
            <w:bottom w:val="none" w:sz="0" w:space="0" w:color="auto"/>
            <w:right w:val="none" w:sz="0" w:space="0" w:color="auto"/>
          </w:divBdr>
        </w:div>
        <w:div w:id="1009721032">
          <w:marLeft w:val="1166"/>
          <w:marRight w:val="0"/>
          <w:marTop w:val="67"/>
          <w:marBottom w:val="0"/>
          <w:divBdr>
            <w:top w:val="none" w:sz="0" w:space="0" w:color="auto"/>
            <w:left w:val="none" w:sz="0" w:space="0" w:color="auto"/>
            <w:bottom w:val="none" w:sz="0" w:space="0" w:color="auto"/>
            <w:right w:val="none" w:sz="0" w:space="0" w:color="auto"/>
          </w:divBdr>
        </w:div>
        <w:div w:id="1501388946">
          <w:marLeft w:val="1166"/>
          <w:marRight w:val="0"/>
          <w:marTop w:val="67"/>
          <w:marBottom w:val="0"/>
          <w:divBdr>
            <w:top w:val="none" w:sz="0" w:space="0" w:color="auto"/>
            <w:left w:val="none" w:sz="0" w:space="0" w:color="auto"/>
            <w:bottom w:val="none" w:sz="0" w:space="0" w:color="auto"/>
            <w:right w:val="none" w:sz="0" w:space="0" w:color="auto"/>
          </w:divBdr>
        </w:div>
        <w:div w:id="1054811941">
          <w:marLeft w:val="1166"/>
          <w:marRight w:val="0"/>
          <w:marTop w:val="67"/>
          <w:marBottom w:val="0"/>
          <w:divBdr>
            <w:top w:val="none" w:sz="0" w:space="0" w:color="auto"/>
            <w:left w:val="none" w:sz="0" w:space="0" w:color="auto"/>
            <w:bottom w:val="none" w:sz="0" w:space="0" w:color="auto"/>
            <w:right w:val="none" w:sz="0" w:space="0" w:color="auto"/>
          </w:divBdr>
        </w:div>
      </w:divsChild>
    </w:div>
    <w:div w:id="1850556680">
      <w:bodyDiv w:val="1"/>
      <w:marLeft w:val="0"/>
      <w:marRight w:val="0"/>
      <w:marTop w:val="0"/>
      <w:marBottom w:val="0"/>
      <w:divBdr>
        <w:top w:val="none" w:sz="0" w:space="0" w:color="auto"/>
        <w:left w:val="none" w:sz="0" w:space="0" w:color="auto"/>
        <w:bottom w:val="none" w:sz="0" w:space="0" w:color="auto"/>
        <w:right w:val="none" w:sz="0" w:space="0" w:color="auto"/>
      </w:divBdr>
      <w:divsChild>
        <w:div w:id="477957225">
          <w:marLeft w:val="547"/>
          <w:marRight w:val="0"/>
          <w:marTop w:val="86"/>
          <w:marBottom w:val="0"/>
          <w:divBdr>
            <w:top w:val="none" w:sz="0" w:space="0" w:color="auto"/>
            <w:left w:val="none" w:sz="0" w:space="0" w:color="auto"/>
            <w:bottom w:val="none" w:sz="0" w:space="0" w:color="auto"/>
            <w:right w:val="none" w:sz="0" w:space="0" w:color="auto"/>
          </w:divBdr>
        </w:div>
        <w:div w:id="1380204193">
          <w:marLeft w:val="1166"/>
          <w:marRight w:val="0"/>
          <w:marTop w:val="67"/>
          <w:marBottom w:val="0"/>
          <w:divBdr>
            <w:top w:val="none" w:sz="0" w:space="0" w:color="auto"/>
            <w:left w:val="none" w:sz="0" w:space="0" w:color="auto"/>
            <w:bottom w:val="none" w:sz="0" w:space="0" w:color="auto"/>
            <w:right w:val="none" w:sz="0" w:space="0" w:color="auto"/>
          </w:divBdr>
        </w:div>
        <w:div w:id="708803212">
          <w:marLeft w:val="1166"/>
          <w:marRight w:val="0"/>
          <w:marTop w:val="67"/>
          <w:marBottom w:val="0"/>
          <w:divBdr>
            <w:top w:val="none" w:sz="0" w:space="0" w:color="auto"/>
            <w:left w:val="none" w:sz="0" w:space="0" w:color="auto"/>
            <w:bottom w:val="none" w:sz="0" w:space="0" w:color="auto"/>
            <w:right w:val="none" w:sz="0" w:space="0" w:color="auto"/>
          </w:divBdr>
        </w:div>
        <w:div w:id="376051700">
          <w:marLeft w:val="1166"/>
          <w:marRight w:val="0"/>
          <w:marTop w:val="67"/>
          <w:marBottom w:val="0"/>
          <w:divBdr>
            <w:top w:val="none" w:sz="0" w:space="0" w:color="auto"/>
            <w:left w:val="none" w:sz="0" w:space="0" w:color="auto"/>
            <w:bottom w:val="none" w:sz="0" w:space="0" w:color="auto"/>
            <w:right w:val="none" w:sz="0" w:space="0" w:color="auto"/>
          </w:divBdr>
        </w:div>
        <w:div w:id="1137187310">
          <w:marLeft w:val="1166"/>
          <w:marRight w:val="0"/>
          <w:marTop w:val="67"/>
          <w:marBottom w:val="0"/>
          <w:divBdr>
            <w:top w:val="none" w:sz="0" w:space="0" w:color="auto"/>
            <w:left w:val="none" w:sz="0" w:space="0" w:color="auto"/>
            <w:bottom w:val="none" w:sz="0" w:space="0" w:color="auto"/>
            <w:right w:val="none" w:sz="0" w:space="0" w:color="auto"/>
          </w:divBdr>
        </w:div>
        <w:div w:id="1041368008">
          <w:marLeft w:val="1166"/>
          <w:marRight w:val="0"/>
          <w:marTop w:val="67"/>
          <w:marBottom w:val="0"/>
          <w:divBdr>
            <w:top w:val="none" w:sz="0" w:space="0" w:color="auto"/>
            <w:left w:val="none" w:sz="0" w:space="0" w:color="auto"/>
            <w:bottom w:val="none" w:sz="0" w:space="0" w:color="auto"/>
            <w:right w:val="none" w:sz="0" w:space="0" w:color="auto"/>
          </w:divBdr>
        </w:div>
        <w:div w:id="51077193">
          <w:marLeft w:val="1166"/>
          <w:marRight w:val="0"/>
          <w:marTop w:val="67"/>
          <w:marBottom w:val="0"/>
          <w:divBdr>
            <w:top w:val="none" w:sz="0" w:space="0" w:color="auto"/>
            <w:left w:val="none" w:sz="0" w:space="0" w:color="auto"/>
            <w:bottom w:val="none" w:sz="0" w:space="0" w:color="auto"/>
            <w:right w:val="none" w:sz="0" w:space="0" w:color="auto"/>
          </w:divBdr>
        </w:div>
      </w:divsChild>
    </w:div>
    <w:div w:id="1970813864">
      <w:bodyDiv w:val="1"/>
      <w:marLeft w:val="0"/>
      <w:marRight w:val="0"/>
      <w:marTop w:val="0"/>
      <w:marBottom w:val="0"/>
      <w:divBdr>
        <w:top w:val="none" w:sz="0" w:space="0" w:color="auto"/>
        <w:left w:val="none" w:sz="0" w:space="0" w:color="auto"/>
        <w:bottom w:val="none" w:sz="0" w:space="0" w:color="auto"/>
        <w:right w:val="none" w:sz="0" w:space="0" w:color="auto"/>
      </w:divBdr>
    </w:div>
    <w:div w:id="2073959660">
      <w:bodyDiv w:val="1"/>
      <w:marLeft w:val="0"/>
      <w:marRight w:val="0"/>
      <w:marTop w:val="0"/>
      <w:marBottom w:val="0"/>
      <w:divBdr>
        <w:top w:val="none" w:sz="0" w:space="0" w:color="auto"/>
        <w:left w:val="none" w:sz="0" w:space="0" w:color="auto"/>
        <w:bottom w:val="none" w:sz="0" w:space="0" w:color="auto"/>
        <w:right w:val="none" w:sz="0" w:space="0" w:color="auto"/>
      </w:divBdr>
    </w:div>
    <w:div w:id="21284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3152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Jana Šafářová</cp:lastModifiedBy>
  <cp:revision>2</cp:revision>
  <dcterms:created xsi:type="dcterms:W3CDTF">2019-11-28T12:33:00Z</dcterms:created>
  <dcterms:modified xsi:type="dcterms:W3CDTF">2019-11-28T12:33:00Z</dcterms:modified>
</cp:coreProperties>
</file>